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pPr w:leftFromText="141" w:rightFromText="141" w:vertAnchor="page" w:horzAnchor="margin" w:tblpY="3031"/>
        <w:tblW w:w="14737" w:type="dxa"/>
        <w:tblLook w:val="04A0" w:firstRow="1" w:lastRow="0" w:firstColumn="1" w:lastColumn="0" w:noHBand="0" w:noVBand="1"/>
      </w:tblPr>
      <w:tblGrid>
        <w:gridCol w:w="4248"/>
        <w:gridCol w:w="1984"/>
        <w:gridCol w:w="2977"/>
        <w:gridCol w:w="5528"/>
      </w:tblGrid>
      <w:tr w:rsidR="007A6D6B" w14:paraId="54E67E1B" w14:textId="77777777" w:rsidTr="00137755">
        <w:tc>
          <w:tcPr>
            <w:tcW w:w="14737" w:type="dxa"/>
            <w:gridSpan w:val="4"/>
          </w:tcPr>
          <w:p w14:paraId="4A8113EE" w14:textId="48C2788F" w:rsidR="007A6D6B" w:rsidRPr="00C47A39" w:rsidRDefault="00C06BE8" w:rsidP="00104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DEVER DA TRANSPARÊNCIA DA ORGANIZAÇÃO DA SOCIEDADE </w:t>
            </w:r>
            <w:proofErr w:type="gramStart"/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CIVIL  (</w:t>
            </w:r>
            <w:proofErr w:type="gramEnd"/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Artigos 79 e 80 do Decreto Distrital nº 37.843, de 13 de dezembro de 2016.                                                                          Data da atualização: 27/03/2026</w:t>
            </w:r>
          </w:p>
        </w:tc>
      </w:tr>
      <w:tr w:rsidR="00104FB6" w14:paraId="4D9A49DF" w14:textId="77777777" w:rsidTr="00137755">
        <w:tc>
          <w:tcPr>
            <w:tcW w:w="4248" w:type="dxa"/>
            <w:shd w:val="clear" w:color="auto" w:fill="BDD6EE" w:themeFill="accent1" w:themeFillTint="66"/>
          </w:tcPr>
          <w:p w14:paraId="56722AB4" w14:textId="77777777" w:rsidR="00104FB6" w:rsidRPr="00326732" w:rsidRDefault="00104FB6" w:rsidP="00104FB6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25"/>
                <w:szCs w:val="25"/>
              </w:rPr>
            </w:pPr>
            <w:r w:rsidRPr="00326732"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1. Iden</w:t>
            </w:r>
            <w:r>
              <w:rPr>
                <w:rFonts w:ascii="Arial" w:eastAsia="Arial" w:hAnsi="Arial" w:cs="Arial"/>
                <w:b/>
                <w:bCs/>
                <w:sz w:val="25"/>
                <w:szCs w:val="25"/>
              </w:rPr>
              <w:t>ti</w:t>
            </w:r>
            <w:r w:rsidRPr="00326732">
              <w:rPr>
                <w:rFonts w:ascii="Calibri-Bold" w:hAnsi="Calibri-Bold" w:cs="Calibri-Bold"/>
                <w:b/>
                <w:bCs/>
                <w:sz w:val="25"/>
                <w:szCs w:val="25"/>
              </w:rPr>
              <w:t xml:space="preserve">ficação </w:t>
            </w:r>
          </w:p>
        </w:tc>
        <w:tc>
          <w:tcPr>
            <w:tcW w:w="1984" w:type="dxa"/>
            <w:shd w:val="clear" w:color="auto" w:fill="BDD6EE" w:themeFill="accent1" w:themeFillTint="66"/>
          </w:tcPr>
          <w:p w14:paraId="74DD2B2E" w14:textId="77777777" w:rsidR="00104FB6" w:rsidRPr="00C47A39" w:rsidRDefault="00104FB6" w:rsidP="00104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Nome da OSC e SIGLA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14:paraId="63CE8436" w14:textId="77777777" w:rsidR="00104FB6" w:rsidRPr="00C47A39" w:rsidRDefault="00104FB6" w:rsidP="00104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Data de celebração</w:t>
            </w:r>
          </w:p>
          <w:p w14:paraId="04B2F93E" w14:textId="77777777" w:rsidR="00104FB6" w:rsidRPr="00C47A39" w:rsidRDefault="00104FB6" w:rsidP="00104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termo</w:t>
            </w:r>
          </w:p>
        </w:tc>
        <w:tc>
          <w:tcPr>
            <w:tcW w:w="5528" w:type="dxa"/>
            <w:shd w:val="clear" w:color="auto" w:fill="BDD6EE" w:themeFill="accent1" w:themeFillTint="66"/>
          </w:tcPr>
          <w:p w14:paraId="61106908" w14:textId="77777777" w:rsidR="00104FB6" w:rsidRPr="00326732" w:rsidRDefault="00104FB6" w:rsidP="00104FB6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25"/>
                <w:szCs w:val="25"/>
              </w:rPr>
            </w:pPr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4. CNPJ</w:t>
            </w:r>
          </w:p>
        </w:tc>
      </w:tr>
      <w:tr w:rsidR="00371CB9" w14:paraId="6A8990A6" w14:textId="77777777" w:rsidTr="00137755">
        <w:tc>
          <w:tcPr>
            <w:tcW w:w="4248" w:type="dxa"/>
          </w:tcPr>
          <w:p w14:paraId="3310D46B" w14:textId="2F34B5A5" w:rsidR="00371CB9" w:rsidRDefault="00371CB9" w:rsidP="00371CB9">
            <w:r>
              <w:t>Termo de colaboração nº 04/</w:t>
            </w:r>
            <w:proofErr w:type="gramStart"/>
            <w:r>
              <w:t>2022  Secretaria</w:t>
            </w:r>
            <w:proofErr w:type="gramEnd"/>
            <w:r>
              <w:t xml:space="preserve"> de Desenvolvimento –Social do Distrito Federal.</w:t>
            </w:r>
          </w:p>
        </w:tc>
        <w:tc>
          <w:tcPr>
            <w:tcW w:w="1984" w:type="dxa"/>
          </w:tcPr>
          <w:p w14:paraId="0C1742D6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774D9E" w14:textId="736BD64B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Casa do Ceará em Brasília</w:t>
            </w:r>
          </w:p>
        </w:tc>
        <w:tc>
          <w:tcPr>
            <w:tcW w:w="2977" w:type="dxa"/>
          </w:tcPr>
          <w:p w14:paraId="0B08F130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196E50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01/09/2022 (termo de colaboração)</w:t>
            </w:r>
          </w:p>
          <w:p w14:paraId="77A9F5E2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29/09/2023 (1º termo aditivo ao temo de colaboração nº 4/2022)</w:t>
            </w:r>
          </w:p>
          <w:p w14:paraId="4E4AE4FF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30/08/2024 (2º termo aditivo ao termo de colaboração nº4/2022)</w:t>
            </w:r>
          </w:p>
          <w:p w14:paraId="2A3FFB41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25/10/2024 (3º termo aditivo ao termo de colaboração nº4/2022)</w:t>
            </w:r>
          </w:p>
          <w:p w14:paraId="51166EC7" w14:textId="7396C6AD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31/10/025 (4º termo aditivo ao termo de colaboração nº4/2022)</w:t>
            </w:r>
          </w:p>
        </w:tc>
        <w:tc>
          <w:tcPr>
            <w:tcW w:w="5528" w:type="dxa"/>
          </w:tcPr>
          <w:p w14:paraId="07193FB4" w14:textId="77777777" w:rsidR="00371CB9" w:rsidRDefault="00371CB9" w:rsidP="00371CB9"/>
          <w:p w14:paraId="1B6E1E35" w14:textId="6EAD8C6B" w:rsidR="00371CB9" w:rsidRDefault="00371CB9" w:rsidP="00371CB9">
            <w:r>
              <w:t>00.096.933/0001-24</w:t>
            </w:r>
          </w:p>
        </w:tc>
      </w:tr>
      <w:tr w:rsidR="00104FB6" w14:paraId="377E3610" w14:textId="77777777" w:rsidTr="00137755">
        <w:tc>
          <w:tcPr>
            <w:tcW w:w="14737" w:type="dxa"/>
            <w:gridSpan w:val="4"/>
            <w:shd w:val="clear" w:color="auto" w:fill="BDD6EE" w:themeFill="accent1" w:themeFillTint="66"/>
          </w:tcPr>
          <w:p w14:paraId="3A7F0F64" w14:textId="77777777" w:rsidR="00104FB6" w:rsidRPr="00C47A39" w:rsidRDefault="00104FB6" w:rsidP="0010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BDD6EE" w:themeFill="accent1" w:themeFillTint="66"/>
              </w:rPr>
              <w:t>. Objeto da parceria</w:t>
            </w:r>
          </w:p>
        </w:tc>
      </w:tr>
      <w:tr w:rsidR="00104FB6" w14:paraId="1E3B5DE3" w14:textId="77777777" w:rsidTr="00137755">
        <w:tc>
          <w:tcPr>
            <w:tcW w:w="14737" w:type="dxa"/>
            <w:gridSpan w:val="4"/>
          </w:tcPr>
          <w:p w14:paraId="7FECC944" w14:textId="35C469A2" w:rsidR="00EB2E46" w:rsidRPr="00C47A39" w:rsidRDefault="00EB2E46" w:rsidP="00EB2E46">
            <w:pPr>
              <w:tabs>
                <w:tab w:val="left" w:pos="709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 xml:space="preserve">Implantação, execução e manutenção do Serviço de </w:t>
            </w:r>
            <w:r w:rsidR="00104FB6" w:rsidRPr="00C47A39">
              <w:rPr>
                <w:rFonts w:ascii="Times New Roman" w:hAnsi="Times New Roman" w:cs="Times New Roman"/>
                <w:sz w:val="24"/>
                <w:szCs w:val="24"/>
              </w:rPr>
              <w:t xml:space="preserve">Acolhimento </w:t>
            </w: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Institucional para Pessoas Idosas, na modalidade Abrigo Institucional.</w:t>
            </w:r>
          </w:p>
          <w:p w14:paraId="39F24484" w14:textId="687CD78A" w:rsidR="007A6D6B" w:rsidRPr="00C47A39" w:rsidRDefault="007A6D6B" w:rsidP="00104FB6">
            <w:pPr>
              <w:tabs>
                <w:tab w:val="left" w:pos="709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FB6" w14:paraId="1D70578C" w14:textId="77777777" w:rsidTr="00137755">
        <w:tc>
          <w:tcPr>
            <w:tcW w:w="4248" w:type="dxa"/>
            <w:shd w:val="clear" w:color="auto" w:fill="BDD6EE" w:themeFill="accent1" w:themeFillTint="66"/>
          </w:tcPr>
          <w:p w14:paraId="5FEB7473" w14:textId="039250B1" w:rsidR="00104FB6" w:rsidRPr="00C47A39" w:rsidRDefault="00104FB6" w:rsidP="00C47A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6. Valor total da</w:t>
            </w:r>
            <w:r w:rsid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parceria</w:t>
            </w:r>
          </w:p>
        </w:tc>
        <w:tc>
          <w:tcPr>
            <w:tcW w:w="1984" w:type="dxa"/>
            <w:shd w:val="clear" w:color="auto" w:fill="BDD6EE" w:themeFill="accent1" w:themeFillTint="66"/>
          </w:tcPr>
          <w:p w14:paraId="66DF5676" w14:textId="77777777" w:rsidR="00104FB6" w:rsidRPr="00C47A39" w:rsidRDefault="00104FB6" w:rsidP="00F41B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 Valores</w:t>
            </w:r>
            <w:r w:rsidR="00F41BD4"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l</w:t>
            </w: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iberados</w:t>
            </w:r>
            <w:r w:rsidR="00F41BD4"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104E248" w14:textId="09738582" w:rsidR="00F41BD4" w:rsidRPr="00C47A39" w:rsidRDefault="00F41BD4" w:rsidP="00F41B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 w:val="restart"/>
          </w:tcPr>
          <w:p w14:paraId="5369AFD5" w14:textId="62985C1C" w:rsidR="00104FB6" w:rsidRPr="00C47A39" w:rsidRDefault="00104FB6" w:rsidP="00104F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 Prestação de contas</w:t>
            </w:r>
          </w:p>
          <w:p w14:paraId="188B69C1" w14:textId="77777777" w:rsidR="006F0A7F" w:rsidRPr="00C47A39" w:rsidRDefault="006F0A7F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 Data prevista para apresentação</w:t>
            </w:r>
          </w:p>
          <w:p w14:paraId="3764CFC1" w14:textId="77777777" w:rsidR="00C6045E" w:rsidRPr="00C47A39" w:rsidRDefault="00C6045E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82D5E0B" w14:textId="77777777" w:rsidR="00371CB9" w:rsidRPr="00C47A39" w:rsidRDefault="00371CB9" w:rsidP="00371C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A prestação de contas referente ao período de 01/09/2022 a 28/09/2023 foi entregue em 30/10/2023 e está em análise pela Administração Pública.</w:t>
            </w:r>
          </w:p>
          <w:p w14:paraId="0F7D97AD" w14:textId="77777777" w:rsidR="00371CB9" w:rsidRPr="00C47A39" w:rsidRDefault="00371CB9" w:rsidP="00371C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A prestação de contas referente ao período de 29/09/2023 a 28/09/2024 foi entregue em 22/11/2024 e está em análise pela Administração Pública.</w:t>
            </w:r>
          </w:p>
          <w:p w14:paraId="0C77F80F" w14:textId="5D9EF988" w:rsidR="00C47A39" w:rsidRPr="00C47A39" w:rsidRDefault="00371CB9" w:rsidP="00C47A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 xml:space="preserve">A prestação de contas referente ao período de 01/09/2024 a 31/08/2025 </w:t>
            </w:r>
            <w:r w:rsidR="0028476D">
              <w:rPr>
                <w:rFonts w:ascii="Times New Roman" w:hAnsi="Times New Roman" w:cs="Times New Roman"/>
                <w:sz w:val="24"/>
                <w:szCs w:val="24"/>
              </w:rPr>
              <w:t>foi</w:t>
            </w: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 xml:space="preserve"> entregue </w:t>
            </w:r>
            <w:r w:rsidR="0028476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7A3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/11/</w:t>
            </w:r>
            <w:r w:rsidR="00C47A39" w:rsidRPr="00C47A3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C47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7A39" w:rsidRPr="00C47A39">
              <w:rPr>
                <w:rFonts w:ascii="Times New Roman" w:hAnsi="Times New Roman" w:cs="Times New Roman"/>
                <w:sz w:val="24"/>
                <w:szCs w:val="24"/>
              </w:rPr>
              <w:t>e está em análise pela Administração Pública.</w:t>
            </w:r>
          </w:p>
          <w:p w14:paraId="60308CDB" w14:textId="71740A06" w:rsidR="00371CB9" w:rsidRPr="00C47A39" w:rsidRDefault="00371CB9" w:rsidP="00371C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89290" w14:textId="77777777" w:rsidR="00371CB9" w:rsidRPr="00C47A39" w:rsidRDefault="00371CB9" w:rsidP="00371C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53B7276" w14:textId="77777777" w:rsidR="00371CB9" w:rsidRPr="00C47A39" w:rsidRDefault="00371CB9" w:rsidP="00371C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 Prazo para análise</w:t>
            </w:r>
          </w:p>
          <w:p w14:paraId="24A2CBAC" w14:textId="77777777" w:rsidR="00371CB9" w:rsidRPr="00C47A39" w:rsidRDefault="00371CB9" w:rsidP="00371C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O prazo para apreciação pela administração pública é de até 150 dias, contado da data de seu recebimento ou do cumprimento</w:t>
            </w:r>
          </w:p>
          <w:p w14:paraId="35369976" w14:textId="44CCF838" w:rsidR="007A6D6B" w:rsidRPr="00C47A39" w:rsidRDefault="00371CB9" w:rsidP="00371C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de diligência por ela determinada, prorrogável justificadamente por igual período.</w:t>
            </w:r>
          </w:p>
          <w:p w14:paraId="61690487" w14:textId="77777777" w:rsidR="00C47A39" w:rsidRDefault="00C47A39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64A095" w14:textId="77777777" w:rsidR="00C47A39" w:rsidRDefault="00C47A39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7B412" w14:textId="77777777" w:rsidR="00C47A39" w:rsidRDefault="00C47A39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7BDB7" w14:textId="77777777" w:rsidR="00137755" w:rsidRDefault="00137755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2B19F8" w14:textId="77777777" w:rsidR="00137755" w:rsidRDefault="00137755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11628" w14:textId="77777777" w:rsidR="00137755" w:rsidRPr="00C47A39" w:rsidRDefault="00137755" w:rsidP="006F0A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5B07D" w14:textId="58E8B677" w:rsidR="006F0A7F" w:rsidRPr="00C47A39" w:rsidRDefault="006F0A7F" w:rsidP="006F0A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CB9" w14:paraId="7C802E15" w14:textId="77777777" w:rsidTr="00137755">
        <w:tc>
          <w:tcPr>
            <w:tcW w:w="4248" w:type="dxa"/>
          </w:tcPr>
          <w:p w14:paraId="472559C8" w14:textId="77777777" w:rsidR="00371CB9" w:rsidRPr="00C47A39" w:rsidRDefault="00371CB9" w:rsidP="00371CB9">
            <w:pPr>
              <w:jc w:val="both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47A39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4.422.369,20 (quatro milhões, quatrocentos e vinte e dois mil trezentos e sessenta e nove reais e vinte centavos). </w:t>
            </w:r>
          </w:p>
          <w:p w14:paraId="7EF229D1" w14:textId="77777777" w:rsidR="00371CB9" w:rsidRPr="00C47A39" w:rsidRDefault="00371CB9" w:rsidP="00371CB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B3B20CD" w14:textId="77777777" w:rsidR="00371CB9" w:rsidRPr="00C47A39" w:rsidRDefault="00371CB9" w:rsidP="00371CB9">
            <w:pPr>
              <w:tabs>
                <w:tab w:val="left" w:pos="709"/>
              </w:tabs>
              <w:spacing w:after="240"/>
              <w:ind w:right="1480"/>
              <w:jc w:val="both"/>
              <w:rPr>
                <w:rFonts w:ascii="Times New Roman" w:eastAsia="Arial" w:hAnsi="Times New Roman" w:cs="Times New Roman"/>
                <w:bCs/>
                <w:i/>
                <w:iCs/>
                <w:sz w:val="24"/>
                <w:szCs w:val="24"/>
              </w:rPr>
            </w:pPr>
            <w:r w:rsidRPr="00C47A39">
              <w:rPr>
                <w:rFonts w:ascii="Times New Roman" w:eastAsia="Arial" w:hAnsi="Times New Roman" w:cs="Times New Roman"/>
                <w:bCs/>
                <w:i/>
                <w:iCs/>
                <w:sz w:val="24"/>
                <w:szCs w:val="24"/>
              </w:rPr>
              <w:t>Compõe o valor global da parceria, recurso oriundo de Emendas Parlamentares, no valor de R$ 500.000,00.</w:t>
            </w:r>
          </w:p>
          <w:p w14:paraId="16662547" w14:textId="77777777" w:rsidR="00371CB9" w:rsidRPr="00C47A39" w:rsidRDefault="00371CB9" w:rsidP="00371CB9">
            <w:pPr>
              <w:tabs>
                <w:tab w:val="left" w:pos="709"/>
              </w:tabs>
              <w:ind w:right="1480"/>
              <w:jc w:val="both"/>
              <w:rPr>
                <w:rFonts w:ascii="Times New Roman" w:eastAsia="Arial" w:hAnsi="Times New Roman" w:cs="Times New Roman"/>
                <w:bCs/>
                <w:i/>
                <w:iCs/>
                <w:sz w:val="24"/>
                <w:szCs w:val="24"/>
              </w:rPr>
            </w:pPr>
            <w:r w:rsidRPr="00C47A39">
              <w:rPr>
                <w:rFonts w:ascii="Times New Roman" w:eastAsia="Arial" w:hAnsi="Times New Roman" w:cs="Times New Roman"/>
                <w:bCs/>
                <w:i/>
                <w:iCs/>
                <w:sz w:val="24"/>
                <w:szCs w:val="24"/>
              </w:rPr>
              <w:t>Emendas parlamentares nº 02131.01</w:t>
            </w:r>
          </w:p>
          <w:p w14:paraId="67B0CF3C" w14:textId="77777777" w:rsidR="00371CB9" w:rsidRPr="00C47A39" w:rsidRDefault="00371CB9" w:rsidP="00371CB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00270.01 e</w:t>
            </w:r>
          </w:p>
          <w:p w14:paraId="050B24B7" w14:textId="77777777" w:rsidR="00371CB9" w:rsidRPr="00C47A39" w:rsidRDefault="00371CB9" w:rsidP="00371CB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00465.01.</w:t>
            </w:r>
          </w:p>
          <w:p w14:paraId="6C851AD1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78C33E2" w14:textId="013A1063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47A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$ </w:t>
            </w:r>
            <w:r w:rsidR="00C06BE8" w:rsidRPr="00C47A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3.240.107,33</w:t>
            </w:r>
            <w:r w:rsidRPr="00C47A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(três milhões, duzentos </w:t>
            </w:r>
            <w:r w:rsidR="00C06BE8" w:rsidRPr="00C47A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 quarenta mil cento e sete reais e trinta e três </w:t>
            </w:r>
            <w:r w:rsidRPr="00C47A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centavos).</w:t>
            </w:r>
          </w:p>
          <w:p w14:paraId="78AF2FCD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2BA3D" w14:textId="24CFCAF3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</w:tcPr>
          <w:p w14:paraId="6B8F88CE" w14:textId="77777777" w:rsidR="00371CB9" w:rsidRPr="00C47A39" w:rsidRDefault="00371CB9" w:rsidP="0037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FB6" w14:paraId="0BE2B7F4" w14:textId="77777777" w:rsidTr="00137755">
        <w:trPr>
          <w:trHeight w:val="274"/>
        </w:trPr>
        <w:tc>
          <w:tcPr>
            <w:tcW w:w="14737" w:type="dxa"/>
            <w:gridSpan w:val="4"/>
          </w:tcPr>
          <w:p w14:paraId="2A9D4E81" w14:textId="1963EEBB" w:rsidR="00104FB6" w:rsidRPr="00C47A39" w:rsidRDefault="00104FB6" w:rsidP="0010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9. Equipe de Trabalho </w:t>
            </w:r>
          </w:p>
          <w:p w14:paraId="5C74E785" w14:textId="77777777" w:rsidR="00C47A39" w:rsidRDefault="00C47A39" w:rsidP="00104FB6"/>
        </w:tc>
      </w:tr>
      <w:tr w:rsidR="00104FB6" w14:paraId="3F7F1130" w14:textId="77777777" w:rsidTr="00137755">
        <w:tc>
          <w:tcPr>
            <w:tcW w:w="4248" w:type="dxa"/>
            <w:shd w:val="clear" w:color="auto" w:fill="BDD6EE" w:themeFill="accent1" w:themeFillTint="66"/>
          </w:tcPr>
          <w:p w14:paraId="13B7CEEE" w14:textId="77777777" w:rsidR="00104FB6" w:rsidRDefault="00104FB6" w:rsidP="00104FB6"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lastRenderedPageBreak/>
              <w:t>9.1. Função</w:t>
            </w:r>
          </w:p>
        </w:tc>
        <w:tc>
          <w:tcPr>
            <w:tcW w:w="1984" w:type="dxa"/>
            <w:shd w:val="clear" w:color="auto" w:fill="BDD6EE" w:themeFill="accent1" w:themeFillTint="66"/>
          </w:tcPr>
          <w:p w14:paraId="0D8A3849" w14:textId="77777777" w:rsidR="00104FB6" w:rsidRDefault="00104FB6" w:rsidP="00104FB6"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9.2. Quantidade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14:paraId="0A9E085D" w14:textId="105D0810" w:rsidR="00104FB6" w:rsidRPr="00104FB6" w:rsidRDefault="00104FB6" w:rsidP="00104FB6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25"/>
                <w:szCs w:val="25"/>
              </w:rPr>
            </w:pPr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9.</w:t>
            </w:r>
            <w:proofErr w:type="gramStart"/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3.Remuneração</w:t>
            </w:r>
            <w:proofErr w:type="gramEnd"/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(R$)</w:t>
            </w:r>
            <w:r w:rsidR="00FB05E2">
              <w:rPr>
                <w:rFonts w:ascii="Calibri-Bold" w:hAnsi="Calibri-Bold" w:cs="Calibri-Bold"/>
                <w:b/>
                <w:bCs/>
                <w:sz w:val="25"/>
                <w:szCs w:val="25"/>
              </w:rPr>
              <w:t xml:space="preserve"> com encargos trabalhistas</w:t>
            </w:r>
          </w:p>
        </w:tc>
        <w:tc>
          <w:tcPr>
            <w:tcW w:w="5528" w:type="dxa"/>
            <w:shd w:val="clear" w:color="auto" w:fill="BDD6EE" w:themeFill="accent1" w:themeFillTint="66"/>
          </w:tcPr>
          <w:p w14:paraId="6BB381F8" w14:textId="77777777" w:rsidR="00104FB6" w:rsidRDefault="00104FB6" w:rsidP="00104FB6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25"/>
                <w:szCs w:val="25"/>
              </w:rPr>
            </w:pPr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9.4. Remuneração referente ao exercício vigente (incluindo encargos trabalhistas, quando</w:t>
            </w:r>
          </w:p>
          <w:p w14:paraId="608DEB0C" w14:textId="1DA68283" w:rsidR="00104FB6" w:rsidRDefault="00104FB6" w:rsidP="00104FB6">
            <w:proofErr w:type="gramStart"/>
            <w:r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houver)</w:t>
            </w:r>
            <w:r w:rsidR="00371CB9">
              <w:rPr>
                <w:rFonts w:ascii="Calibri-Bold" w:hAnsi="Calibri-Bold" w:cs="Calibri-Bold"/>
                <w:b/>
                <w:bCs/>
                <w:sz w:val="25"/>
                <w:szCs w:val="25"/>
              </w:rPr>
              <w:t>-</w:t>
            </w:r>
            <w:proofErr w:type="gramEnd"/>
            <w:r w:rsidR="00371CB9">
              <w:rPr>
                <w:rFonts w:ascii="Calibri-Bold" w:hAnsi="Calibri-Bold" w:cs="Calibri-Bold"/>
                <w:b/>
                <w:bCs/>
                <w:sz w:val="25"/>
                <w:szCs w:val="25"/>
              </w:rPr>
              <w:t xml:space="preserve"> valor pago em 12 meses</w:t>
            </w:r>
          </w:p>
        </w:tc>
      </w:tr>
      <w:tr w:rsidR="00104FB6" w:rsidRPr="00C47A39" w14:paraId="29590A40" w14:textId="77777777" w:rsidTr="00137755">
        <w:tc>
          <w:tcPr>
            <w:tcW w:w="4248" w:type="dxa"/>
          </w:tcPr>
          <w:p w14:paraId="08C33283" w14:textId="77777777" w:rsidR="00104FB6" w:rsidRPr="00C47A39" w:rsidRDefault="00104FB6" w:rsidP="00104F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Coordenadora</w:t>
            </w:r>
          </w:p>
        </w:tc>
        <w:tc>
          <w:tcPr>
            <w:tcW w:w="1984" w:type="dxa"/>
          </w:tcPr>
          <w:p w14:paraId="4375776C" w14:textId="77777777" w:rsidR="00104FB6" w:rsidRPr="00C47A39" w:rsidRDefault="00104FB6" w:rsidP="00104F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0C734E0B" w14:textId="7BBDBB72" w:rsidR="00104FB6" w:rsidRPr="00C47A39" w:rsidRDefault="00104FB6" w:rsidP="00104F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FB05E2" w:rsidRPr="00C47A3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371CB9" w:rsidRPr="00C47A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B05E2" w:rsidRPr="00C47A39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5528" w:type="dxa"/>
          </w:tcPr>
          <w:p w14:paraId="3E85AD60" w14:textId="75CBF8C8" w:rsidR="00104FB6" w:rsidRPr="00C47A39" w:rsidRDefault="00F41BD4" w:rsidP="00104F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371CB9" w:rsidRPr="00C47A39">
              <w:rPr>
                <w:rFonts w:ascii="Times New Roman" w:hAnsi="Times New Roman" w:cs="Times New Roman"/>
                <w:sz w:val="20"/>
                <w:szCs w:val="20"/>
              </w:rPr>
              <w:t>45.600,00</w:t>
            </w:r>
          </w:p>
        </w:tc>
      </w:tr>
      <w:tr w:rsidR="00FB05E2" w:rsidRPr="00C47A39" w14:paraId="44FEDBE7" w14:textId="77777777" w:rsidTr="00137755">
        <w:tc>
          <w:tcPr>
            <w:tcW w:w="4248" w:type="dxa"/>
          </w:tcPr>
          <w:p w14:paraId="5C7D4EAB" w14:textId="7F247B28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Encarregada de Recursos Humanos</w:t>
            </w:r>
          </w:p>
        </w:tc>
        <w:tc>
          <w:tcPr>
            <w:tcW w:w="1984" w:type="dxa"/>
          </w:tcPr>
          <w:p w14:paraId="4E3FEDB5" w14:textId="3595B9BA" w:rsidR="00FB05E2" w:rsidRPr="00C47A39" w:rsidRDefault="00FB05E2" w:rsidP="00FB0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058F0EB3" w14:textId="42C038DC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F400EB">
              <w:rPr>
                <w:rFonts w:ascii="Times New Roman" w:hAnsi="Times New Roman" w:cs="Times New Roman"/>
                <w:sz w:val="20"/>
                <w:szCs w:val="20"/>
              </w:rPr>
              <w:t>3.800,00</w:t>
            </w:r>
          </w:p>
        </w:tc>
        <w:tc>
          <w:tcPr>
            <w:tcW w:w="5528" w:type="dxa"/>
          </w:tcPr>
          <w:p w14:paraId="5C33A99D" w14:textId="630C4A3D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R$ 4</w:t>
            </w:r>
            <w:r w:rsidR="00371CB9" w:rsidRPr="00C47A39">
              <w:rPr>
                <w:rFonts w:ascii="Times New Roman" w:hAnsi="Times New Roman" w:cs="Times New Roman"/>
                <w:sz w:val="20"/>
                <w:szCs w:val="20"/>
              </w:rPr>
              <w:t>5.600,00</w:t>
            </w:r>
          </w:p>
        </w:tc>
      </w:tr>
      <w:tr w:rsidR="00104FB6" w:rsidRPr="00C47A39" w14:paraId="050E569D" w14:textId="77777777" w:rsidTr="00137755">
        <w:tc>
          <w:tcPr>
            <w:tcW w:w="4248" w:type="dxa"/>
          </w:tcPr>
          <w:p w14:paraId="57EB12F0" w14:textId="77777777" w:rsidR="00104FB6" w:rsidRPr="00C47A39" w:rsidRDefault="00104FB6" w:rsidP="00104F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Assistente Social</w:t>
            </w:r>
          </w:p>
        </w:tc>
        <w:tc>
          <w:tcPr>
            <w:tcW w:w="1984" w:type="dxa"/>
          </w:tcPr>
          <w:p w14:paraId="70426B49" w14:textId="77777777" w:rsidR="00104FB6" w:rsidRPr="00C47A39" w:rsidRDefault="00104FB6" w:rsidP="00104F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3F1AB127" w14:textId="149AF4FE" w:rsidR="00104FB6" w:rsidRPr="00C47A39" w:rsidRDefault="00104FB6" w:rsidP="00104F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371CB9"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5.777,77</w:t>
            </w:r>
          </w:p>
        </w:tc>
        <w:tc>
          <w:tcPr>
            <w:tcW w:w="5528" w:type="dxa"/>
          </w:tcPr>
          <w:p w14:paraId="7E0AF2B7" w14:textId="4981A06B" w:rsidR="00104FB6" w:rsidRPr="00C47A39" w:rsidRDefault="00F41BD4" w:rsidP="00104F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371CB9" w:rsidRPr="00C47A39">
              <w:rPr>
                <w:rFonts w:ascii="Times New Roman" w:hAnsi="Times New Roman" w:cs="Times New Roman"/>
                <w:sz w:val="20"/>
                <w:szCs w:val="20"/>
              </w:rPr>
              <w:t>69.333,24</w:t>
            </w:r>
          </w:p>
        </w:tc>
      </w:tr>
      <w:tr w:rsidR="00FB05E2" w:rsidRPr="00C47A39" w14:paraId="49AA68F3" w14:textId="77777777" w:rsidTr="00137755">
        <w:tc>
          <w:tcPr>
            <w:tcW w:w="4248" w:type="dxa"/>
          </w:tcPr>
          <w:p w14:paraId="496E33ED" w14:textId="1FC6C04E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Psicólogo</w:t>
            </w:r>
          </w:p>
        </w:tc>
        <w:tc>
          <w:tcPr>
            <w:tcW w:w="1984" w:type="dxa"/>
          </w:tcPr>
          <w:p w14:paraId="23CAE6A9" w14:textId="26CC4096" w:rsidR="00FB05E2" w:rsidRPr="00C47A39" w:rsidRDefault="00FB05E2" w:rsidP="00FB0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39FFB9E3" w14:textId="208D7AD1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371CB9"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3.550,00</w:t>
            </w:r>
          </w:p>
        </w:tc>
        <w:tc>
          <w:tcPr>
            <w:tcW w:w="5528" w:type="dxa"/>
          </w:tcPr>
          <w:p w14:paraId="228B00CC" w14:textId="33266DEA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371CB9" w:rsidRPr="00C47A39">
              <w:rPr>
                <w:rFonts w:ascii="Times New Roman" w:hAnsi="Times New Roman" w:cs="Times New Roman"/>
                <w:sz w:val="20"/>
                <w:szCs w:val="20"/>
              </w:rPr>
              <w:t>42.600,00</w:t>
            </w:r>
          </w:p>
        </w:tc>
      </w:tr>
      <w:tr w:rsidR="00FB05E2" w:rsidRPr="00C47A39" w14:paraId="325C7F7C" w14:textId="77777777" w:rsidTr="00137755">
        <w:tc>
          <w:tcPr>
            <w:tcW w:w="4248" w:type="dxa"/>
          </w:tcPr>
          <w:p w14:paraId="79263FA9" w14:textId="736A38A3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Terapeuta Ocupacional</w:t>
            </w:r>
          </w:p>
        </w:tc>
        <w:tc>
          <w:tcPr>
            <w:tcW w:w="1984" w:type="dxa"/>
          </w:tcPr>
          <w:p w14:paraId="4B6528E2" w14:textId="4DF97425" w:rsidR="00FB05E2" w:rsidRPr="00C47A39" w:rsidRDefault="00FB05E2" w:rsidP="00FB0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02DE54ED" w14:textId="5921F3D4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371CB9"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3.388,88</w:t>
            </w:r>
          </w:p>
        </w:tc>
        <w:tc>
          <w:tcPr>
            <w:tcW w:w="5528" w:type="dxa"/>
          </w:tcPr>
          <w:p w14:paraId="266CAE03" w14:textId="1ED2DBB8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371CB9" w:rsidRPr="00C47A39">
              <w:rPr>
                <w:rFonts w:ascii="Times New Roman" w:hAnsi="Times New Roman" w:cs="Times New Roman"/>
                <w:sz w:val="20"/>
                <w:szCs w:val="20"/>
              </w:rPr>
              <w:t>40.656,00</w:t>
            </w:r>
          </w:p>
        </w:tc>
      </w:tr>
      <w:tr w:rsidR="00FB05E2" w:rsidRPr="00C47A39" w14:paraId="321824D9" w14:textId="77777777" w:rsidTr="00137755">
        <w:tc>
          <w:tcPr>
            <w:tcW w:w="4248" w:type="dxa"/>
          </w:tcPr>
          <w:p w14:paraId="121D6987" w14:textId="32AD9FCE" w:rsidR="00FB05E2" w:rsidRPr="00C47A39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Cuidador de Idosos noturno e diurno</w:t>
            </w:r>
          </w:p>
        </w:tc>
        <w:tc>
          <w:tcPr>
            <w:tcW w:w="1984" w:type="dxa"/>
          </w:tcPr>
          <w:p w14:paraId="0D662521" w14:textId="6ABCB661" w:rsidR="00FB05E2" w:rsidRPr="00F400EB" w:rsidRDefault="0028476D" w:rsidP="00FB0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00E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14:paraId="22AB2899" w14:textId="38AD3532" w:rsidR="00FB05E2" w:rsidRPr="00F400EB" w:rsidRDefault="00F400EB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00EB">
              <w:rPr>
                <w:rFonts w:ascii="Times New Roman" w:eastAsia="Arial" w:hAnsi="Times New Roman" w:cs="Times New Roman"/>
                <w:sz w:val="20"/>
                <w:szCs w:val="20"/>
              </w:rPr>
              <w:t>R$ 2.555,54</w:t>
            </w:r>
          </w:p>
        </w:tc>
        <w:tc>
          <w:tcPr>
            <w:tcW w:w="5528" w:type="dxa"/>
          </w:tcPr>
          <w:p w14:paraId="1B41459C" w14:textId="25DBFD72" w:rsidR="00FB05E2" w:rsidRPr="00F400EB" w:rsidRDefault="00FB05E2" w:rsidP="00FB05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00EB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F400EB">
              <w:rPr>
                <w:rFonts w:ascii="Times New Roman" w:hAnsi="Times New Roman" w:cs="Times New Roman"/>
                <w:sz w:val="20"/>
                <w:szCs w:val="20"/>
              </w:rPr>
              <w:t>122.665,92</w:t>
            </w:r>
          </w:p>
        </w:tc>
      </w:tr>
      <w:tr w:rsidR="0028476D" w:rsidRPr="00C47A39" w14:paraId="76431ACF" w14:textId="77777777" w:rsidTr="00137755">
        <w:tc>
          <w:tcPr>
            <w:tcW w:w="4248" w:type="dxa"/>
          </w:tcPr>
          <w:p w14:paraId="73ABFA1B" w14:textId="1BA231BD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Cuidador de Idosos diurno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</w:tcPr>
          <w:p w14:paraId="27A6D4DF" w14:textId="78E4D2DD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46413A9D" w14:textId="347872AC" w:rsidR="0028476D" w:rsidRPr="00F400EB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00EB">
              <w:rPr>
                <w:rFonts w:ascii="Times New Roman" w:hAnsi="Times New Roman" w:cs="Times New Roman"/>
                <w:sz w:val="20"/>
                <w:szCs w:val="20"/>
              </w:rPr>
              <w:t>R$</w:t>
            </w:r>
            <w:r w:rsidR="00F400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400EB" w:rsidRPr="00F400EB">
              <w:rPr>
                <w:rFonts w:ascii="Times New Roman" w:eastAsia="Arial" w:hAnsi="Times New Roman" w:cs="Times New Roman"/>
                <w:sz w:val="20"/>
                <w:szCs w:val="20"/>
              </w:rPr>
              <w:t>2.813,14</w:t>
            </w:r>
          </w:p>
        </w:tc>
        <w:tc>
          <w:tcPr>
            <w:tcW w:w="5528" w:type="dxa"/>
          </w:tcPr>
          <w:p w14:paraId="4F727D70" w14:textId="57707C7C" w:rsidR="0028476D" w:rsidRPr="00F400EB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00EB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F400EB" w:rsidRPr="00F400EB">
              <w:rPr>
                <w:rFonts w:ascii="Times New Roman" w:hAnsi="Times New Roman" w:cs="Times New Roman"/>
                <w:sz w:val="20"/>
                <w:szCs w:val="20"/>
              </w:rPr>
              <w:t>33.757,68</w:t>
            </w:r>
          </w:p>
        </w:tc>
      </w:tr>
      <w:tr w:rsidR="0028476D" w:rsidRPr="00C47A39" w14:paraId="7481D489" w14:textId="77777777" w:rsidTr="00137755">
        <w:tc>
          <w:tcPr>
            <w:tcW w:w="4248" w:type="dxa"/>
          </w:tcPr>
          <w:p w14:paraId="20010817" w14:textId="2A307CE1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Técnicos de enfermagem noturno e diurno</w:t>
            </w:r>
          </w:p>
        </w:tc>
        <w:tc>
          <w:tcPr>
            <w:tcW w:w="1984" w:type="dxa"/>
          </w:tcPr>
          <w:p w14:paraId="62A01818" w14:textId="29C23658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14:paraId="32C94456" w14:textId="0BD3F486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</w:t>
            </w:r>
            <w:r w:rsidR="00F400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4.111,10</w:t>
            </w:r>
          </w:p>
        </w:tc>
        <w:tc>
          <w:tcPr>
            <w:tcW w:w="5528" w:type="dxa"/>
          </w:tcPr>
          <w:p w14:paraId="6E4F5521" w14:textId="490E9F73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R$ 197.332,80</w:t>
            </w:r>
          </w:p>
        </w:tc>
      </w:tr>
      <w:tr w:rsidR="0028476D" w:rsidRPr="00C47A39" w14:paraId="3D39358F" w14:textId="77777777" w:rsidTr="00137755">
        <w:tc>
          <w:tcPr>
            <w:tcW w:w="4248" w:type="dxa"/>
          </w:tcPr>
          <w:p w14:paraId="634A74FE" w14:textId="2E8C1FE6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Cozinheiro </w:t>
            </w:r>
          </w:p>
        </w:tc>
        <w:tc>
          <w:tcPr>
            <w:tcW w:w="1984" w:type="dxa"/>
          </w:tcPr>
          <w:p w14:paraId="3A771E26" w14:textId="7D305D72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14:paraId="06CC6489" w14:textId="359ACA51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2.166,60</w:t>
            </w:r>
          </w:p>
        </w:tc>
        <w:tc>
          <w:tcPr>
            <w:tcW w:w="5528" w:type="dxa"/>
          </w:tcPr>
          <w:p w14:paraId="6A398F3E" w14:textId="027FD0CF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R$ 51.998,40</w:t>
            </w:r>
          </w:p>
        </w:tc>
      </w:tr>
      <w:tr w:rsidR="0028476D" w:rsidRPr="00C47A39" w14:paraId="6F90358C" w14:textId="77777777" w:rsidTr="00137755">
        <w:tc>
          <w:tcPr>
            <w:tcW w:w="4248" w:type="dxa"/>
          </w:tcPr>
          <w:p w14:paraId="56C88856" w14:textId="465572B5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Auxiliar de cozinha </w:t>
            </w:r>
          </w:p>
        </w:tc>
        <w:tc>
          <w:tcPr>
            <w:tcW w:w="1984" w:type="dxa"/>
          </w:tcPr>
          <w:p w14:paraId="66233FD4" w14:textId="77777777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71549A21" w14:textId="5CA8DFEC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</w:t>
            </w: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2.000,00</w:t>
            </w:r>
          </w:p>
        </w:tc>
        <w:tc>
          <w:tcPr>
            <w:tcW w:w="5528" w:type="dxa"/>
          </w:tcPr>
          <w:p w14:paraId="55A9D654" w14:textId="2C12A16A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R$ 24.000,00</w:t>
            </w:r>
          </w:p>
        </w:tc>
      </w:tr>
      <w:tr w:rsidR="0028476D" w:rsidRPr="00C47A39" w14:paraId="6710D8FB" w14:textId="77777777" w:rsidTr="00137755">
        <w:tc>
          <w:tcPr>
            <w:tcW w:w="4248" w:type="dxa"/>
          </w:tcPr>
          <w:p w14:paraId="1FA86FCD" w14:textId="7526C488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Auxiliar de serviços gerais</w:t>
            </w:r>
          </w:p>
        </w:tc>
        <w:tc>
          <w:tcPr>
            <w:tcW w:w="1984" w:type="dxa"/>
          </w:tcPr>
          <w:p w14:paraId="1BD5E072" w14:textId="6F9C46C4" w:rsidR="0028476D" w:rsidRPr="00C47A39" w:rsidRDefault="00F400EB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14:paraId="77102823" w14:textId="3B2F13F0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R$ 1.944,44</w:t>
            </w:r>
          </w:p>
        </w:tc>
        <w:tc>
          <w:tcPr>
            <w:tcW w:w="5528" w:type="dxa"/>
          </w:tcPr>
          <w:p w14:paraId="41E0C5CB" w14:textId="3A744FDE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="00F400EB">
              <w:rPr>
                <w:rFonts w:ascii="Times New Roman" w:hAnsi="Times New Roman" w:cs="Times New Roman"/>
                <w:sz w:val="20"/>
                <w:szCs w:val="20"/>
              </w:rPr>
              <w:t>93.333,12</w:t>
            </w:r>
          </w:p>
        </w:tc>
      </w:tr>
      <w:tr w:rsidR="00F400EB" w:rsidRPr="00C47A39" w14:paraId="4C59C34C" w14:textId="77777777" w:rsidTr="00137755">
        <w:tc>
          <w:tcPr>
            <w:tcW w:w="4248" w:type="dxa"/>
          </w:tcPr>
          <w:p w14:paraId="35D2AD4E" w14:textId="65B024C3" w:rsidR="00F400EB" w:rsidRPr="00C47A39" w:rsidRDefault="00F400EB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Auxiliar de serviços gerais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</w:tcPr>
          <w:p w14:paraId="6E4F5157" w14:textId="5953BABF" w:rsidR="00F400EB" w:rsidRPr="00C47A39" w:rsidRDefault="00F400EB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73F065CC" w14:textId="61545012" w:rsidR="00F400EB" w:rsidRPr="00C47A39" w:rsidRDefault="00F400EB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R$ 1.944,44</w:t>
            </w:r>
          </w:p>
        </w:tc>
        <w:tc>
          <w:tcPr>
            <w:tcW w:w="5528" w:type="dxa"/>
          </w:tcPr>
          <w:p w14:paraId="687E323A" w14:textId="146519AB" w:rsidR="00F400EB" w:rsidRPr="00C47A39" w:rsidRDefault="00F400EB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R$ 23.333,28</w:t>
            </w:r>
          </w:p>
        </w:tc>
      </w:tr>
      <w:tr w:rsidR="0028476D" w:rsidRPr="00C47A39" w14:paraId="51490167" w14:textId="77777777" w:rsidTr="00137755">
        <w:tc>
          <w:tcPr>
            <w:tcW w:w="4248" w:type="dxa"/>
          </w:tcPr>
          <w:p w14:paraId="000EB6FE" w14:textId="13834B49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Enfermeira</w:t>
            </w:r>
          </w:p>
        </w:tc>
        <w:tc>
          <w:tcPr>
            <w:tcW w:w="1984" w:type="dxa"/>
          </w:tcPr>
          <w:p w14:paraId="4F8ECBCB" w14:textId="7B11B826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342D1A51" w14:textId="0E29F286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5.500,00</w:t>
            </w:r>
          </w:p>
        </w:tc>
        <w:tc>
          <w:tcPr>
            <w:tcW w:w="5528" w:type="dxa"/>
          </w:tcPr>
          <w:p w14:paraId="4157684C" w14:textId="4B7343F8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R$ 66.000,00</w:t>
            </w:r>
          </w:p>
        </w:tc>
      </w:tr>
      <w:tr w:rsidR="0028476D" w:rsidRPr="00C47A39" w14:paraId="51DF6B32" w14:textId="77777777" w:rsidTr="00137755">
        <w:tc>
          <w:tcPr>
            <w:tcW w:w="4248" w:type="dxa"/>
          </w:tcPr>
          <w:p w14:paraId="50B25A0A" w14:textId="18915A79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Motorista</w:t>
            </w:r>
          </w:p>
        </w:tc>
        <w:tc>
          <w:tcPr>
            <w:tcW w:w="1984" w:type="dxa"/>
          </w:tcPr>
          <w:p w14:paraId="65351C8E" w14:textId="29760844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41955525" w14:textId="248F50F1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2.760,63</w:t>
            </w:r>
          </w:p>
        </w:tc>
        <w:tc>
          <w:tcPr>
            <w:tcW w:w="5528" w:type="dxa"/>
          </w:tcPr>
          <w:p w14:paraId="18F032F4" w14:textId="155CA043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R$ 33.127,56</w:t>
            </w:r>
          </w:p>
        </w:tc>
      </w:tr>
      <w:tr w:rsidR="0028476D" w:rsidRPr="00C47A39" w14:paraId="10E72EA3" w14:textId="77777777" w:rsidTr="00137755">
        <w:tc>
          <w:tcPr>
            <w:tcW w:w="4248" w:type="dxa"/>
          </w:tcPr>
          <w:p w14:paraId="0435EF45" w14:textId="385AEB90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Fisioterapeuta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</w:tcPr>
          <w:p w14:paraId="2428E629" w14:textId="016C6042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5012804B" w14:textId="24C8C1F9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 xml:space="preserve">R$ </w:t>
            </w:r>
            <w:r w:rsidRPr="00C47A39">
              <w:rPr>
                <w:rFonts w:ascii="Times New Roman" w:eastAsia="Arial" w:hAnsi="Times New Roman" w:cs="Times New Roman"/>
                <w:sz w:val="20"/>
                <w:szCs w:val="20"/>
              </w:rPr>
              <w:t>3.942,38</w:t>
            </w:r>
          </w:p>
        </w:tc>
        <w:tc>
          <w:tcPr>
            <w:tcW w:w="5528" w:type="dxa"/>
          </w:tcPr>
          <w:p w14:paraId="70D0AF6F" w14:textId="755F752E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R$ 47.308,56</w:t>
            </w:r>
          </w:p>
        </w:tc>
      </w:tr>
      <w:tr w:rsidR="00F400EB" w:rsidRPr="00C47A39" w14:paraId="2FDFE8E2" w14:textId="77777777" w:rsidTr="00137755">
        <w:tc>
          <w:tcPr>
            <w:tcW w:w="4248" w:type="dxa"/>
          </w:tcPr>
          <w:p w14:paraId="23B5E4D0" w14:textId="25A10501" w:rsidR="00F400EB" w:rsidRPr="00C47A39" w:rsidRDefault="00F400EB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Nutricionista *</w:t>
            </w:r>
          </w:p>
        </w:tc>
        <w:tc>
          <w:tcPr>
            <w:tcW w:w="1984" w:type="dxa"/>
          </w:tcPr>
          <w:p w14:paraId="1417BE21" w14:textId="27E4F01D" w:rsidR="00F400EB" w:rsidRPr="00C47A39" w:rsidRDefault="00F400EB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6DE5C529" w14:textId="3A0F1499" w:rsidR="00F400EB" w:rsidRPr="00137755" w:rsidRDefault="00F400EB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7755">
              <w:rPr>
                <w:rFonts w:ascii="Times New Roman" w:eastAsia="Arial" w:hAnsi="Times New Roman" w:cs="Times New Roman"/>
                <w:sz w:val="20"/>
                <w:szCs w:val="20"/>
              </w:rPr>
              <w:t>R$ 2.617,50</w:t>
            </w:r>
          </w:p>
        </w:tc>
        <w:tc>
          <w:tcPr>
            <w:tcW w:w="5528" w:type="dxa"/>
          </w:tcPr>
          <w:p w14:paraId="22C9B98C" w14:textId="61BE898F" w:rsidR="00F400EB" w:rsidRPr="00137755" w:rsidRDefault="00F400EB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7755">
              <w:rPr>
                <w:rFonts w:ascii="Times New Roman" w:hAnsi="Times New Roman" w:cs="Times New Roman"/>
                <w:sz w:val="20"/>
                <w:szCs w:val="20"/>
              </w:rPr>
              <w:t>R$ 31.410,00</w:t>
            </w:r>
          </w:p>
        </w:tc>
      </w:tr>
      <w:tr w:rsidR="0028476D" w:rsidRPr="00C47A39" w14:paraId="024A8A59" w14:textId="77777777" w:rsidTr="00137755">
        <w:tc>
          <w:tcPr>
            <w:tcW w:w="4248" w:type="dxa"/>
          </w:tcPr>
          <w:p w14:paraId="65DC608E" w14:textId="0494BE4D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Secretária</w:t>
            </w:r>
            <w:r w:rsidR="00F400E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</w:tcPr>
          <w:p w14:paraId="52710732" w14:textId="35B56386" w:rsidR="0028476D" w:rsidRPr="00C47A39" w:rsidRDefault="0028476D" w:rsidP="002847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14:paraId="552DDA4F" w14:textId="1D33F9AA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R$ 2.977,77</w:t>
            </w:r>
          </w:p>
        </w:tc>
        <w:tc>
          <w:tcPr>
            <w:tcW w:w="5528" w:type="dxa"/>
          </w:tcPr>
          <w:p w14:paraId="5B1CFE09" w14:textId="1AF46B27" w:rsidR="0028476D" w:rsidRPr="00C47A39" w:rsidRDefault="0028476D" w:rsidP="00284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A39">
              <w:rPr>
                <w:rFonts w:ascii="Times New Roman" w:hAnsi="Times New Roman" w:cs="Times New Roman"/>
                <w:sz w:val="20"/>
                <w:szCs w:val="20"/>
              </w:rPr>
              <w:t>R$ 35.733,24</w:t>
            </w:r>
          </w:p>
        </w:tc>
      </w:tr>
    </w:tbl>
    <w:p w14:paraId="7C35A907" w14:textId="734BE3CF" w:rsidR="00C06BE8" w:rsidRPr="00C47A39" w:rsidRDefault="00C9442B" w:rsidP="00104FB6">
      <w:pPr>
        <w:rPr>
          <w:rFonts w:ascii="Times New Roman" w:hAnsi="Times New Roman" w:cs="Times New Roman"/>
          <w:b/>
          <w:color w:val="EE0000"/>
          <w:sz w:val="20"/>
          <w:szCs w:val="20"/>
        </w:rPr>
      </w:pPr>
      <w:r w:rsidRPr="00C47A39">
        <w:rPr>
          <w:rFonts w:ascii="Times New Roman" w:hAnsi="Times New Roman" w:cs="Times New Roman"/>
          <w:b/>
          <w:color w:val="EE0000"/>
          <w:sz w:val="20"/>
          <w:szCs w:val="20"/>
        </w:rPr>
        <w:t xml:space="preserve">              </w:t>
      </w:r>
    </w:p>
    <w:p w14:paraId="34831997" w14:textId="0D2FF87C" w:rsidR="00C47A39" w:rsidRDefault="0028476D" w:rsidP="0028476D">
      <w:pPr>
        <w:pStyle w:val="PargrafodaLista"/>
        <w:ind w:left="405"/>
        <w:rPr>
          <w:b/>
        </w:rPr>
      </w:pPr>
      <w:r w:rsidRPr="0028476D">
        <w:rPr>
          <w:b/>
        </w:rPr>
        <w:t>*Pagamento por meio de recursos provenientes de emendas parlamentares</w:t>
      </w:r>
      <w:r>
        <w:rPr>
          <w:b/>
        </w:rPr>
        <w:t>.</w:t>
      </w:r>
    </w:p>
    <w:p w14:paraId="4C44C426" w14:textId="77777777" w:rsidR="00137755" w:rsidRPr="0028476D" w:rsidRDefault="00137755" w:rsidP="0028476D">
      <w:pPr>
        <w:pStyle w:val="PargrafodaLista"/>
        <w:ind w:left="405"/>
        <w:rPr>
          <w:b/>
        </w:rPr>
      </w:pPr>
    </w:p>
    <w:tbl>
      <w:tblPr>
        <w:tblStyle w:val="TableNormal"/>
        <w:tblW w:w="13750" w:type="dxa"/>
        <w:tblInd w:w="-10" w:type="dxa"/>
        <w:tblBorders>
          <w:top w:val="single" w:sz="8" w:space="0" w:color="0060AD"/>
          <w:left w:val="single" w:sz="8" w:space="0" w:color="0060AD"/>
          <w:bottom w:val="single" w:sz="8" w:space="0" w:color="0060AD"/>
          <w:right w:val="single" w:sz="8" w:space="0" w:color="0060AD"/>
          <w:insideH w:val="single" w:sz="8" w:space="0" w:color="0060AD"/>
          <w:insideV w:val="single" w:sz="8" w:space="0" w:color="0060AD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6233"/>
        <w:gridCol w:w="993"/>
        <w:gridCol w:w="1564"/>
        <w:gridCol w:w="1846"/>
        <w:gridCol w:w="2549"/>
      </w:tblGrid>
      <w:tr w:rsidR="00C06BE8" w:rsidRPr="00AF32CC" w14:paraId="0B74A266" w14:textId="77777777" w:rsidTr="00D5584F">
        <w:trPr>
          <w:trHeight w:val="299"/>
        </w:trPr>
        <w:tc>
          <w:tcPr>
            <w:tcW w:w="13750" w:type="dxa"/>
            <w:gridSpan w:val="6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</w:tcPr>
          <w:p w14:paraId="1D3EC0BC" w14:textId="54DE0B18" w:rsidR="00C06BE8" w:rsidRPr="00AF32CC" w:rsidRDefault="00C06BE8" w:rsidP="00D5584F">
            <w:pPr>
              <w:pStyle w:val="TableParagraph"/>
              <w:tabs>
                <w:tab w:val="left" w:pos="408"/>
              </w:tabs>
              <w:spacing w:before="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10. </w:t>
            </w:r>
            <w:r w:rsidRPr="00AF32CC">
              <w:rPr>
                <w:rFonts w:ascii="Times New Roman" w:hAnsi="Times New Roman" w:cs="Times New Roman"/>
                <w:b/>
                <w:bCs/>
              </w:rPr>
              <w:t>DESPESAS COMPLEMENTARES</w:t>
            </w:r>
            <w:r w:rsidR="0028476D">
              <w:rPr>
                <w:rFonts w:ascii="Times New Roman" w:hAnsi="Times New Roman" w:cs="Times New Roman"/>
                <w:b/>
                <w:bCs/>
              </w:rPr>
              <w:t xml:space="preserve">-RECURSO ORIUNDO DE </w:t>
            </w:r>
            <w:proofErr w:type="gramStart"/>
            <w:r w:rsidR="0028476D">
              <w:rPr>
                <w:rFonts w:ascii="Times New Roman" w:hAnsi="Times New Roman" w:cs="Times New Roman"/>
                <w:b/>
                <w:bCs/>
              </w:rPr>
              <w:t>EMENDAS  PARLAMENTARES</w:t>
            </w:r>
            <w:proofErr w:type="gramEnd"/>
          </w:p>
        </w:tc>
      </w:tr>
      <w:tr w:rsidR="00C06BE8" w:rsidRPr="00AF32CC" w14:paraId="06B6F044" w14:textId="77777777" w:rsidTr="00D5584F">
        <w:trPr>
          <w:trHeight w:val="574"/>
        </w:trPr>
        <w:tc>
          <w:tcPr>
            <w:tcW w:w="565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  <w:shd w:val="clear" w:color="auto" w:fill="DEEAF6" w:themeFill="accent1" w:themeFillTint="33"/>
          </w:tcPr>
          <w:p w14:paraId="1486DC14" w14:textId="77777777" w:rsidR="00C06BE8" w:rsidRPr="00AF32CC" w:rsidRDefault="00C06BE8" w:rsidP="00D5584F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</w:p>
          <w:p w14:paraId="14B5A783" w14:textId="77777777" w:rsidR="00C06BE8" w:rsidRPr="00AF32CC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</w:rPr>
            </w:pPr>
            <w:r w:rsidRPr="00AF32CC">
              <w:rPr>
                <w:rFonts w:ascii="Times New Roman" w:hAnsi="Times New Roman" w:cs="Times New Roman"/>
                <w:b/>
                <w:spacing w:val="-5"/>
              </w:rPr>
              <w:t>Nº</w:t>
            </w:r>
          </w:p>
        </w:tc>
        <w:tc>
          <w:tcPr>
            <w:tcW w:w="6233" w:type="dxa"/>
            <w:tcBorders>
              <w:top w:val="single" w:sz="4" w:space="0" w:color="auto"/>
              <w:left w:val="single" w:sz="8" w:space="0" w:color="0060AD"/>
              <w:bottom w:val="single" w:sz="8" w:space="0" w:color="0060AD"/>
              <w:right w:val="single" w:sz="4" w:space="0" w:color="auto"/>
            </w:tcBorders>
            <w:shd w:val="clear" w:color="auto" w:fill="DEEAF6" w:themeFill="accent1" w:themeFillTint="33"/>
          </w:tcPr>
          <w:p w14:paraId="17E80191" w14:textId="77777777" w:rsidR="00C06BE8" w:rsidRPr="005010D1" w:rsidRDefault="00C06BE8" w:rsidP="00D5584F">
            <w:pPr>
              <w:pStyle w:val="TableParagraph"/>
              <w:spacing w:before="10"/>
              <w:rPr>
                <w:rFonts w:ascii="Times New Roman" w:hAnsi="Times New Roman" w:cs="Times New Roman"/>
                <w:b/>
                <w:lang w:val="pt-BR"/>
              </w:rPr>
            </w:pPr>
          </w:p>
          <w:p w14:paraId="3A90DB43" w14:textId="77777777" w:rsidR="00C06BE8" w:rsidRPr="005010D1" w:rsidRDefault="00C06BE8" w:rsidP="00D5584F">
            <w:pPr>
              <w:pStyle w:val="TableParagraph"/>
              <w:spacing w:before="101"/>
              <w:ind w:right="335"/>
              <w:jc w:val="both"/>
              <w:rPr>
                <w:rFonts w:ascii="Times New Roman" w:hAnsi="Times New Roman" w:cs="Times New Roman"/>
                <w:lang w:val="pt-BR"/>
              </w:rPr>
            </w:pPr>
            <w:r w:rsidRPr="005010D1">
              <w:rPr>
                <w:rFonts w:ascii="Times New Roman" w:hAnsi="Times New Roman" w:cs="Times New Roman"/>
                <w:b/>
                <w:spacing w:val="-2"/>
                <w:lang w:val="pt-BR"/>
              </w:rPr>
              <w:t>Descrição</w:t>
            </w:r>
          </w:p>
        </w:tc>
        <w:tc>
          <w:tcPr>
            <w:tcW w:w="993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4" w:space="0" w:color="auto"/>
            </w:tcBorders>
            <w:shd w:val="clear" w:color="auto" w:fill="DEEAF6" w:themeFill="accent1" w:themeFillTint="33"/>
          </w:tcPr>
          <w:p w14:paraId="62386D08" w14:textId="77777777" w:rsidR="00C06BE8" w:rsidRPr="005010D1" w:rsidRDefault="00C06BE8" w:rsidP="00D5584F">
            <w:pPr>
              <w:pStyle w:val="TableParagraph"/>
              <w:spacing w:before="10"/>
              <w:rPr>
                <w:rFonts w:ascii="Times New Roman" w:hAnsi="Times New Roman" w:cs="Times New Roman"/>
                <w:b/>
                <w:lang w:val="pt-BR"/>
              </w:rPr>
            </w:pPr>
          </w:p>
          <w:p w14:paraId="29BBC7FD" w14:textId="77777777" w:rsidR="00C06BE8" w:rsidRPr="005010D1" w:rsidRDefault="00C06BE8" w:rsidP="00D5584F">
            <w:pPr>
              <w:pStyle w:val="TableParagraph"/>
              <w:spacing w:before="101"/>
              <w:ind w:right="335"/>
              <w:jc w:val="both"/>
              <w:rPr>
                <w:rFonts w:ascii="Times New Roman" w:hAnsi="Times New Roman" w:cs="Times New Roman"/>
                <w:lang w:val="pt-BR"/>
              </w:rPr>
            </w:pPr>
            <w:r w:rsidRPr="005010D1">
              <w:rPr>
                <w:rFonts w:ascii="Times New Roman" w:hAnsi="Times New Roman" w:cs="Times New Roman"/>
                <w:b/>
                <w:spacing w:val="-2"/>
                <w:lang w:val="pt-BR"/>
              </w:rPr>
              <w:t>Quan</w:t>
            </w:r>
            <w:r>
              <w:rPr>
                <w:rFonts w:ascii="Times New Roman" w:hAnsi="Times New Roman" w:cs="Times New Roman"/>
                <w:b/>
                <w:spacing w:val="-2"/>
                <w:lang w:val="pt-BR"/>
              </w:rPr>
              <w:t>t</w:t>
            </w:r>
          </w:p>
        </w:tc>
        <w:tc>
          <w:tcPr>
            <w:tcW w:w="1564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4" w:space="0" w:color="auto"/>
            </w:tcBorders>
            <w:shd w:val="clear" w:color="auto" w:fill="DEEAF6" w:themeFill="accent1" w:themeFillTint="33"/>
          </w:tcPr>
          <w:p w14:paraId="23F406F5" w14:textId="77777777" w:rsidR="00C06BE8" w:rsidRPr="005010D1" w:rsidRDefault="00C06BE8" w:rsidP="00D5584F">
            <w:pPr>
              <w:pStyle w:val="TableParagraph"/>
              <w:spacing w:before="101"/>
              <w:ind w:right="335"/>
              <w:jc w:val="both"/>
              <w:rPr>
                <w:rFonts w:ascii="Times New Roman" w:hAnsi="Times New Roman" w:cs="Times New Roman"/>
                <w:lang w:val="pt-BR"/>
              </w:rPr>
            </w:pPr>
            <w:r w:rsidRPr="005010D1">
              <w:rPr>
                <w:rFonts w:ascii="Times New Roman" w:hAnsi="Times New Roman" w:cs="Times New Roman"/>
                <w:b/>
                <w:lang w:val="pt-BR"/>
              </w:rPr>
              <w:t xml:space="preserve">Forma de </w:t>
            </w:r>
            <w:r w:rsidRPr="005010D1">
              <w:rPr>
                <w:rFonts w:ascii="Times New Roman" w:hAnsi="Times New Roman" w:cs="Times New Roman"/>
                <w:b/>
                <w:spacing w:val="-2"/>
                <w:lang w:val="pt-BR"/>
              </w:rPr>
              <w:t>pagamento</w:t>
            </w:r>
          </w:p>
        </w:tc>
        <w:tc>
          <w:tcPr>
            <w:tcW w:w="1846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8" w:space="0" w:color="0060AD"/>
            </w:tcBorders>
            <w:shd w:val="clear" w:color="auto" w:fill="DEEAF6" w:themeFill="accent1" w:themeFillTint="33"/>
          </w:tcPr>
          <w:p w14:paraId="63BBBADF" w14:textId="77777777" w:rsidR="00C06BE8" w:rsidRPr="005010D1" w:rsidRDefault="00C06BE8" w:rsidP="00D5584F">
            <w:pPr>
              <w:pStyle w:val="TableParagraph"/>
              <w:spacing w:before="101"/>
              <w:ind w:right="335"/>
              <w:jc w:val="both"/>
              <w:rPr>
                <w:rFonts w:ascii="Times New Roman" w:hAnsi="Times New Roman" w:cs="Times New Roman"/>
                <w:lang w:val="pt-BR"/>
              </w:rPr>
            </w:pPr>
            <w:r w:rsidRPr="005010D1">
              <w:rPr>
                <w:rFonts w:ascii="Times New Roman" w:hAnsi="Times New Roman" w:cs="Times New Roman"/>
                <w:b/>
                <w:spacing w:val="-2"/>
                <w:lang w:val="pt-BR"/>
              </w:rPr>
              <w:t xml:space="preserve">Valor Unitário </w:t>
            </w:r>
            <w:r>
              <w:rPr>
                <w:rFonts w:ascii="Times New Roman" w:hAnsi="Times New Roman" w:cs="Times New Roman"/>
                <w:b/>
                <w:spacing w:val="-2"/>
                <w:lang w:val="pt-BR"/>
              </w:rPr>
              <w:t>mensal</w:t>
            </w:r>
          </w:p>
        </w:tc>
        <w:tc>
          <w:tcPr>
            <w:tcW w:w="2549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  <w:shd w:val="clear" w:color="auto" w:fill="DEEAF6" w:themeFill="accent1" w:themeFillTint="33"/>
          </w:tcPr>
          <w:p w14:paraId="33FCDCFF" w14:textId="77777777" w:rsidR="00C06BE8" w:rsidRPr="00AF32CC" w:rsidRDefault="00C06BE8" w:rsidP="00D5584F">
            <w:pPr>
              <w:pStyle w:val="TableParagraph"/>
              <w:tabs>
                <w:tab w:val="left" w:pos="408"/>
              </w:tabs>
              <w:spacing w:before="8"/>
              <w:rPr>
                <w:rFonts w:ascii="Times New Roman" w:hAnsi="Times New Roman" w:cs="Times New Roman"/>
              </w:rPr>
            </w:pPr>
            <w:r w:rsidRPr="00AF32CC">
              <w:rPr>
                <w:rFonts w:ascii="Times New Roman" w:hAnsi="Times New Roman" w:cs="Times New Roman"/>
                <w:b/>
              </w:rPr>
              <w:t>Valor Total (12</w:t>
            </w:r>
            <w:r w:rsidRPr="00AF32CC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 w:rsidRPr="00AF32CC">
              <w:rPr>
                <w:rFonts w:ascii="Times New Roman" w:hAnsi="Times New Roman" w:cs="Times New Roman"/>
                <w:b/>
                <w:spacing w:val="-2"/>
              </w:rPr>
              <w:t>meses)</w:t>
            </w:r>
          </w:p>
        </w:tc>
      </w:tr>
      <w:tr w:rsidR="00C06BE8" w:rsidRPr="008C5D67" w14:paraId="01B7AE8A" w14:textId="77777777" w:rsidTr="00D5584F">
        <w:trPr>
          <w:trHeight w:val="474"/>
        </w:trPr>
        <w:tc>
          <w:tcPr>
            <w:tcW w:w="565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</w:tcPr>
          <w:p w14:paraId="332C1B13" w14:textId="77777777" w:rsidR="00C06BE8" w:rsidRPr="00833FA6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3E176E7C" w14:textId="77777777" w:rsidR="00C06BE8" w:rsidRPr="00833FA6" w:rsidRDefault="00C06BE8" w:rsidP="00D558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233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4" w:space="0" w:color="auto"/>
            </w:tcBorders>
          </w:tcPr>
          <w:p w14:paraId="23F668EF" w14:textId="77777777" w:rsidR="00C06BE8" w:rsidRDefault="00C06BE8" w:rsidP="00D5584F">
            <w:pPr>
              <w:pStyle w:val="TableParagraph"/>
              <w:spacing w:before="101"/>
              <w:ind w:right="335"/>
              <w:jc w:val="both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Água: Média mensal de consumo mensal da entidade: 308M³</w:t>
            </w:r>
          </w:p>
          <w:p w14:paraId="3F246327" w14:textId="77777777" w:rsidR="00C06BE8" w:rsidRPr="005010D1" w:rsidRDefault="00C06BE8" w:rsidP="00D5584F">
            <w:pPr>
              <w:pStyle w:val="TableParagraph"/>
              <w:spacing w:before="101"/>
              <w:ind w:right="335"/>
              <w:jc w:val="both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 xml:space="preserve">(Rateio de até 30% a ser pago pela parceria 92,40 M³) </w:t>
            </w:r>
          </w:p>
        </w:tc>
        <w:tc>
          <w:tcPr>
            <w:tcW w:w="993" w:type="dxa"/>
            <w:tcBorders>
              <w:top w:val="single" w:sz="8" w:space="0" w:color="0060AD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CB033" w14:textId="77777777" w:rsidR="00C06BE8" w:rsidRPr="008C5D67" w:rsidRDefault="00C06BE8" w:rsidP="00D5584F">
            <w:pPr>
              <w:pStyle w:val="TableParagraph"/>
              <w:spacing w:before="101"/>
              <w:ind w:right="3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Pr="008C5D67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564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4" w:space="0" w:color="auto"/>
            </w:tcBorders>
            <w:vAlign w:val="center"/>
          </w:tcPr>
          <w:p w14:paraId="060076FD" w14:textId="77777777" w:rsidR="00C06BE8" w:rsidRPr="008C5D67" w:rsidRDefault="00C06BE8" w:rsidP="00D5584F">
            <w:pPr>
              <w:pStyle w:val="TableParagraph"/>
              <w:spacing w:before="101"/>
              <w:ind w:right="335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Fatura</w:t>
            </w:r>
            <w:proofErr w:type="spellEnd"/>
          </w:p>
        </w:tc>
        <w:tc>
          <w:tcPr>
            <w:tcW w:w="1846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8" w:space="0" w:color="0060AD"/>
            </w:tcBorders>
            <w:vAlign w:val="center"/>
          </w:tcPr>
          <w:p w14:paraId="5AE16F19" w14:textId="77777777" w:rsidR="00C06BE8" w:rsidRPr="008C5D67" w:rsidRDefault="00C06BE8" w:rsidP="00D5584F">
            <w:pPr>
              <w:rPr>
                <w:rFonts w:ascii="Times New Roman" w:hAnsi="Times New Roman" w:cs="Times New Roman"/>
                <w:lang w:val="en-US"/>
              </w:rPr>
            </w:pPr>
            <w:r w:rsidRPr="008C5D67">
              <w:rPr>
                <w:rFonts w:ascii="Times New Roman" w:hAnsi="Times New Roman" w:cs="Times New Roman"/>
                <w:lang w:val="en-US"/>
              </w:rPr>
              <w:t xml:space="preserve">R$ </w:t>
            </w:r>
            <w:r>
              <w:rPr>
                <w:rFonts w:ascii="Times New Roman" w:hAnsi="Times New Roman" w:cs="Times New Roman"/>
                <w:lang w:val="en-US"/>
              </w:rPr>
              <w:t>1.000,00</w:t>
            </w:r>
          </w:p>
        </w:tc>
        <w:tc>
          <w:tcPr>
            <w:tcW w:w="2549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  <w:vAlign w:val="center"/>
          </w:tcPr>
          <w:p w14:paraId="156FEBD9" w14:textId="77777777" w:rsidR="00C06BE8" w:rsidRPr="008C5D67" w:rsidRDefault="00C06BE8" w:rsidP="00D5584F">
            <w:pPr>
              <w:tabs>
                <w:tab w:val="left" w:pos="408"/>
              </w:tabs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   </w:t>
            </w:r>
            <w:r w:rsidRPr="008C5D67">
              <w:rPr>
                <w:rFonts w:ascii="Times New Roman" w:hAnsi="Times New Roman" w:cs="Times New Roman"/>
                <w:lang w:val="en-US"/>
              </w:rPr>
              <w:t xml:space="preserve">R$ </w:t>
            </w:r>
            <w:r>
              <w:rPr>
                <w:rFonts w:ascii="Times New Roman" w:hAnsi="Times New Roman" w:cs="Times New Roman"/>
                <w:lang w:val="en-US"/>
              </w:rPr>
              <w:t>12.000,00</w:t>
            </w:r>
          </w:p>
        </w:tc>
      </w:tr>
      <w:tr w:rsidR="00C06BE8" w:rsidRPr="008C5D67" w14:paraId="4C0EA454" w14:textId="77777777" w:rsidTr="00D5584F">
        <w:trPr>
          <w:trHeight w:val="419"/>
        </w:trPr>
        <w:tc>
          <w:tcPr>
            <w:tcW w:w="565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4" w:space="0" w:color="auto"/>
            </w:tcBorders>
          </w:tcPr>
          <w:p w14:paraId="7EAF9B47" w14:textId="77777777" w:rsidR="00C06BE8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6233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4" w:space="0" w:color="auto"/>
            </w:tcBorders>
          </w:tcPr>
          <w:p w14:paraId="31E4E703" w14:textId="77777777" w:rsidR="00C06BE8" w:rsidRPr="008C5D67" w:rsidRDefault="00C06BE8" w:rsidP="00D5584F">
            <w:pPr>
              <w:pStyle w:val="TableParagraph"/>
              <w:spacing w:before="8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Energia elétrica: Média mensal de consumo mensal: 13.846 kwh (Rateio de até 30% a ser pago pela parceria 4.153,80 kwh)</w:t>
            </w:r>
          </w:p>
        </w:tc>
        <w:tc>
          <w:tcPr>
            <w:tcW w:w="993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4" w:space="0" w:color="auto"/>
            </w:tcBorders>
          </w:tcPr>
          <w:p w14:paraId="357F1E01" w14:textId="77777777" w:rsidR="00C06BE8" w:rsidRPr="008C5D67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01</w:t>
            </w:r>
          </w:p>
        </w:tc>
        <w:tc>
          <w:tcPr>
            <w:tcW w:w="1564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4" w:space="0" w:color="auto"/>
            </w:tcBorders>
          </w:tcPr>
          <w:p w14:paraId="68AEE3E1" w14:textId="77777777" w:rsidR="00C06BE8" w:rsidRPr="008C5D67" w:rsidRDefault="00C06BE8" w:rsidP="00D5584F">
            <w:pPr>
              <w:pStyle w:val="TableParagraph"/>
              <w:spacing w:before="8"/>
              <w:ind w:hanging="279"/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Fatura</w:t>
            </w:r>
          </w:p>
        </w:tc>
        <w:tc>
          <w:tcPr>
            <w:tcW w:w="1846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8" w:space="0" w:color="0060AD"/>
            </w:tcBorders>
          </w:tcPr>
          <w:p w14:paraId="18690E93" w14:textId="77777777" w:rsidR="00C06BE8" w:rsidRPr="008C5D67" w:rsidRDefault="00C06BE8" w:rsidP="00D5584F">
            <w:pPr>
              <w:pStyle w:val="TableParagraph"/>
              <w:spacing w:before="8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R$ 3.204,77</w:t>
            </w:r>
          </w:p>
        </w:tc>
        <w:tc>
          <w:tcPr>
            <w:tcW w:w="2549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</w:tcPr>
          <w:p w14:paraId="1160DD18" w14:textId="77777777" w:rsidR="00C06BE8" w:rsidRPr="008C5D67" w:rsidRDefault="00C06BE8" w:rsidP="00D5584F">
            <w:pPr>
              <w:pStyle w:val="TableParagraph"/>
              <w:tabs>
                <w:tab w:val="left" w:pos="408"/>
              </w:tabs>
              <w:spacing w:before="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R$ 38.457,24</w:t>
            </w:r>
          </w:p>
        </w:tc>
      </w:tr>
      <w:tr w:rsidR="00C06BE8" w:rsidRPr="008C5D67" w14:paraId="6BD1D954" w14:textId="77777777" w:rsidTr="00D5584F">
        <w:trPr>
          <w:trHeight w:val="419"/>
        </w:trPr>
        <w:tc>
          <w:tcPr>
            <w:tcW w:w="565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4" w:space="0" w:color="auto"/>
            </w:tcBorders>
          </w:tcPr>
          <w:p w14:paraId="68C316B6" w14:textId="77777777" w:rsidR="00C06BE8" w:rsidRPr="00833FA6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7226" w:type="dxa"/>
            <w:gridSpan w:val="2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4" w:space="0" w:color="auto"/>
            </w:tcBorders>
          </w:tcPr>
          <w:p w14:paraId="1F4B290C" w14:textId="77777777" w:rsidR="00C06BE8" w:rsidRPr="008C5D67" w:rsidRDefault="00C06BE8" w:rsidP="00D5584F">
            <w:pPr>
              <w:pStyle w:val="TableParagraph"/>
              <w:spacing w:before="8"/>
              <w:rPr>
                <w:rFonts w:ascii="Times New Roman" w:hAnsi="Times New Roman" w:cs="Times New Roman"/>
                <w:lang w:val="pt-BR"/>
              </w:rPr>
            </w:pPr>
            <w:r w:rsidRPr="008C5D67">
              <w:rPr>
                <w:rFonts w:ascii="Times New Roman" w:hAnsi="Times New Roman" w:cs="Times New Roman"/>
                <w:lang w:val="pt-BR"/>
              </w:rPr>
              <w:t xml:space="preserve">Alimentação </w:t>
            </w:r>
            <w:r>
              <w:rPr>
                <w:rFonts w:ascii="Times New Roman" w:hAnsi="Times New Roman" w:cs="Times New Roman"/>
                <w:lang w:val="pt-BR"/>
              </w:rPr>
              <w:t>(rol exemplificativo: arroz, feijão, carne, frango, peito de frango, café, leite, açúcar, dentre outros)</w:t>
            </w:r>
          </w:p>
        </w:tc>
        <w:tc>
          <w:tcPr>
            <w:tcW w:w="1564" w:type="dxa"/>
            <w:tcBorders>
              <w:top w:val="single" w:sz="8" w:space="0" w:color="0060AD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7E8A" w14:textId="77777777" w:rsidR="00C06BE8" w:rsidRPr="008C5D67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Nota fiscal</w:t>
            </w:r>
          </w:p>
        </w:tc>
        <w:tc>
          <w:tcPr>
            <w:tcW w:w="1846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8" w:space="0" w:color="0060AD"/>
            </w:tcBorders>
          </w:tcPr>
          <w:p w14:paraId="406D2B0E" w14:textId="77777777" w:rsidR="00C06BE8" w:rsidRPr="008C5D67" w:rsidRDefault="00C06BE8" w:rsidP="00D5584F">
            <w:pPr>
              <w:pStyle w:val="TableParagraph"/>
              <w:spacing w:before="8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R$ 4.500,00</w:t>
            </w:r>
          </w:p>
        </w:tc>
        <w:tc>
          <w:tcPr>
            <w:tcW w:w="2549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</w:tcPr>
          <w:p w14:paraId="37199765" w14:textId="77777777" w:rsidR="00C06BE8" w:rsidRPr="008C5D67" w:rsidRDefault="00C06BE8" w:rsidP="00D5584F">
            <w:pPr>
              <w:pStyle w:val="TableParagraph"/>
              <w:tabs>
                <w:tab w:val="left" w:pos="408"/>
              </w:tabs>
              <w:spacing w:before="8"/>
              <w:rPr>
                <w:rFonts w:ascii="Times New Roman" w:hAnsi="Times New Roman" w:cs="Times New Roman"/>
              </w:rPr>
            </w:pPr>
            <w:r w:rsidRPr="008C5D67">
              <w:rPr>
                <w:rFonts w:ascii="Times New Roman" w:hAnsi="Times New Roman" w:cs="Times New Roman"/>
              </w:rPr>
              <w:t xml:space="preserve">       R$ </w:t>
            </w:r>
            <w:r>
              <w:rPr>
                <w:rFonts w:ascii="Times New Roman" w:hAnsi="Times New Roman" w:cs="Times New Roman"/>
              </w:rPr>
              <w:t>54.000,00</w:t>
            </w:r>
          </w:p>
        </w:tc>
      </w:tr>
      <w:tr w:rsidR="00C06BE8" w:rsidRPr="008C5D67" w14:paraId="2697972D" w14:textId="77777777" w:rsidTr="00D5584F">
        <w:trPr>
          <w:trHeight w:val="377"/>
        </w:trPr>
        <w:tc>
          <w:tcPr>
            <w:tcW w:w="565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</w:tcPr>
          <w:p w14:paraId="6C8B4AF9" w14:textId="77777777" w:rsidR="00C06BE8" w:rsidRPr="00833FA6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</w:t>
            </w:r>
          </w:p>
        </w:tc>
        <w:tc>
          <w:tcPr>
            <w:tcW w:w="7226" w:type="dxa"/>
            <w:gridSpan w:val="2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4" w:space="0" w:color="auto"/>
            </w:tcBorders>
          </w:tcPr>
          <w:p w14:paraId="36C81C2F" w14:textId="77777777" w:rsidR="00C06BE8" w:rsidRPr="008C5D67" w:rsidRDefault="00C06BE8" w:rsidP="00D5584F">
            <w:pPr>
              <w:pStyle w:val="TableParagraph"/>
              <w:spacing w:before="8"/>
              <w:rPr>
                <w:rFonts w:ascii="Times New Roman" w:hAnsi="Times New Roman" w:cs="Times New Roman"/>
                <w:lang w:val="pt-BR"/>
              </w:rPr>
            </w:pPr>
            <w:r w:rsidRPr="008C5D67">
              <w:rPr>
                <w:rFonts w:ascii="Times New Roman" w:hAnsi="Times New Roman" w:cs="Times New Roman"/>
                <w:lang w:val="pt-BR"/>
              </w:rPr>
              <w:t xml:space="preserve">Material de </w:t>
            </w:r>
            <w:proofErr w:type="gramStart"/>
            <w:r w:rsidRPr="008C5D67">
              <w:rPr>
                <w:rFonts w:ascii="Times New Roman" w:hAnsi="Times New Roman" w:cs="Times New Roman"/>
                <w:lang w:val="pt-BR"/>
              </w:rPr>
              <w:t xml:space="preserve">consumo  </w:t>
            </w:r>
            <w:r>
              <w:rPr>
                <w:rFonts w:ascii="Times New Roman" w:hAnsi="Times New Roman" w:cs="Times New Roman"/>
                <w:lang w:val="pt-BR"/>
              </w:rPr>
              <w:t>(</w:t>
            </w:r>
            <w:proofErr w:type="gramEnd"/>
            <w:r>
              <w:rPr>
                <w:rFonts w:ascii="Times New Roman" w:hAnsi="Times New Roman" w:cs="Times New Roman"/>
                <w:lang w:val="pt-BR"/>
              </w:rPr>
              <w:t>rol exemplificativo: água sanitária, detergente, sabão em pó, sacos de lixo, copos descartáveis, luvas, dentre outros)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8" w:space="0" w:color="0060AD"/>
              <w:right w:val="single" w:sz="4" w:space="0" w:color="auto"/>
            </w:tcBorders>
          </w:tcPr>
          <w:p w14:paraId="35EDF5F1" w14:textId="77777777" w:rsidR="00C06BE8" w:rsidRPr="008C5D67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lang w:val="pt-BR"/>
              </w:rPr>
            </w:pPr>
            <w:r w:rsidRPr="00E8432F">
              <w:rPr>
                <w:rFonts w:ascii="Times New Roman" w:hAnsi="Times New Roman" w:cs="Times New Roman"/>
                <w:lang w:val="pt-BR"/>
              </w:rPr>
              <w:t>Nota fiscal</w:t>
            </w:r>
          </w:p>
        </w:tc>
        <w:tc>
          <w:tcPr>
            <w:tcW w:w="1846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8" w:space="0" w:color="0060AD"/>
            </w:tcBorders>
          </w:tcPr>
          <w:p w14:paraId="0500E13E" w14:textId="77777777" w:rsidR="00C06BE8" w:rsidRPr="008C5D67" w:rsidRDefault="00C06BE8" w:rsidP="00D5584F">
            <w:pPr>
              <w:pStyle w:val="TableParagraph"/>
              <w:spacing w:before="8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R$ 2.000,00</w:t>
            </w:r>
          </w:p>
        </w:tc>
        <w:tc>
          <w:tcPr>
            <w:tcW w:w="2549" w:type="dxa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8" w:space="0" w:color="0060AD"/>
            </w:tcBorders>
          </w:tcPr>
          <w:p w14:paraId="0DCDADF7" w14:textId="77777777" w:rsidR="00C06BE8" w:rsidRPr="008C5D67" w:rsidRDefault="00C06BE8" w:rsidP="00D5584F">
            <w:pPr>
              <w:pStyle w:val="TableParagraph"/>
              <w:tabs>
                <w:tab w:val="left" w:pos="408"/>
              </w:tabs>
              <w:spacing w:before="8"/>
              <w:rPr>
                <w:rFonts w:ascii="Times New Roman" w:hAnsi="Times New Roman" w:cs="Times New Roman"/>
              </w:rPr>
            </w:pPr>
            <w:r w:rsidRPr="008C5D67">
              <w:rPr>
                <w:rFonts w:ascii="Times New Roman" w:hAnsi="Times New Roman" w:cs="Times New Roman"/>
              </w:rPr>
              <w:t xml:space="preserve">       R$ </w:t>
            </w:r>
            <w:r>
              <w:rPr>
                <w:rFonts w:ascii="Times New Roman" w:hAnsi="Times New Roman" w:cs="Times New Roman"/>
              </w:rPr>
              <w:t>24.000,00</w:t>
            </w:r>
          </w:p>
        </w:tc>
      </w:tr>
      <w:tr w:rsidR="00C06BE8" w:rsidRPr="008C5D67" w14:paraId="1EA49A49" w14:textId="77777777" w:rsidTr="00D5584F">
        <w:trPr>
          <w:trHeight w:val="378"/>
        </w:trPr>
        <w:tc>
          <w:tcPr>
            <w:tcW w:w="9355" w:type="dxa"/>
            <w:gridSpan w:val="4"/>
            <w:tcBorders>
              <w:top w:val="single" w:sz="8" w:space="0" w:color="0060AD"/>
              <w:left w:val="single" w:sz="8" w:space="0" w:color="0060AD"/>
              <w:bottom w:val="single" w:sz="8" w:space="0" w:color="0060AD"/>
              <w:right w:val="single" w:sz="4" w:space="0" w:color="auto"/>
            </w:tcBorders>
          </w:tcPr>
          <w:p w14:paraId="208F66E7" w14:textId="77777777" w:rsidR="00C06BE8" w:rsidRPr="008C5D67" w:rsidRDefault="00C06BE8" w:rsidP="00D5584F">
            <w:pPr>
              <w:pStyle w:val="TableParagraph"/>
              <w:spacing w:before="8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8C5D67">
              <w:rPr>
                <w:rFonts w:ascii="Times New Roman" w:hAnsi="Times New Roman" w:cs="Times New Roman"/>
                <w:b/>
                <w:bCs/>
              </w:rPr>
              <w:t xml:space="preserve">         TOTAL:</w:t>
            </w:r>
          </w:p>
        </w:tc>
        <w:tc>
          <w:tcPr>
            <w:tcW w:w="1846" w:type="dxa"/>
            <w:tcBorders>
              <w:top w:val="single" w:sz="8" w:space="0" w:color="0060AD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B5F52" w14:textId="77777777" w:rsidR="00C06BE8" w:rsidRPr="008C5D67" w:rsidRDefault="00C06BE8" w:rsidP="00D5584F">
            <w:pPr>
              <w:pStyle w:val="TableParagraph"/>
              <w:spacing w:before="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R$ 10.704,77</w:t>
            </w:r>
          </w:p>
        </w:tc>
        <w:tc>
          <w:tcPr>
            <w:tcW w:w="2549" w:type="dxa"/>
            <w:tcBorders>
              <w:top w:val="single" w:sz="8" w:space="0" w:color="0060AD"/>
              <w:left w:val="single" w:sz="4" w:space="0" w:color="auto"/>
              <w:bottom w:val="single" w:sz="8" w:space="0" w:color="0060AD"/>
              <w:right w:val="single" w:sz="8" w:space="0" w:color="0060AD"/>
            </w:tcBorders>
          </w:tcPr>
          <w:p w14:paraId="0A34977F" w14:textId="77777777" w:rsidR="00C06BE8" w:rsidRPr="008C5D67" w:rsidRDefault="00C06BE8" w:rsidP="00D5584F">
            <w:pPr>
              <w:pStyle w:val="TableParagraph"/>
              <w:tabs>
                <w:tab w:val="left" w:pos="408"/>
              </w:tabs>
              <w:spacing w:before="8"/>
              <w:rPr>
                <w:rFonts w:ascii="Times New Roman" w:hAnsi="Times New Roman" w:cs="Times New Roman"/>
                <w:b/>
                <w:bCs/>
              </w:rPr>
            </w:pPr>
            <w:r w:rsidRPr="008C5D67">
              <w:rPr>
                <w:rFonts w:ascii="Times New Roman" w:hAnsi="Times New Roman" w:cs="Times New Roman"/>
                <w:b/>
                <w:bCs/>
              </w:rPr>
              <w:t xml:space="preserve">       R$ </w:t>
            </w:r>
            <w:r>
              <w:rPr>
                <w:rFonts w:ascii="Times New Roman" w:hAnsi="Times New Roman" w:cs="Times New Roman"/>
                <w:b/>
                <w:bCs/>
              </w:rPr>
              <w:t>128.457,24</w:t>
            </w:r>
          </w:p>
        </w:tc>
      </w:tr>
    </w:tbl>
    <w:p w14:paraId="6D7BABF9" w14:textId="4CA48AD9" w:rsidR="00C9442B" w:rsidRPr="004B4F2D" w:rsidRDefault="00C9442B" w:rsidP="00137755">
      <w:pPr>
        <w:rPr>
          <w:b/>
          <w:bCs/>
        </w:rPr>
      </w:pPr>
    </w:p>
    <w:p w14:paraId="2B4AC130" w14:textId="03F5AF6C" w:rsidR="00137755" w:rsidRPr="004B4F2D" w:rsidRDefault="004B4F2D" w:rsidP="004B4F2D">
      <w:pPr>
        <w:pStyle w:val="PargrafodaLista"/>
        <w:rPr>
          <w:b/>
          <w:bCs/>
        </w:rPr>
      </w:pPr>
      <w:r w:rsidRPr="004B4F2D">
        <w:rPr>
          <w:b/>
          <w:bCs/>
        </w:rPr>
        <w:t>• O recurso proveniente de emenda parlamentar será executado no período de 01 de novembro de 2025 a 31 de outubro de 2026.</w:t>
      </w:r>
    </w:p>
    <w:sectPr w:rsidR="00137755" w:rsidRPr="004B4F2D" w:rsidSect="00104FB6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DCF6F" w14:textId="77777777" w:rsidR="00DD1426" w:rsidRDefault="00DD1426" w:rsidP="00C5453D">
      <w:pPr>
        <w:spacing w:after="0" w:line="240" w:lineRule="auto"/>
      </w:pPr>
      <w:r>
        <w:separator/>
      </w:r>
    </w:p>
  </w:endnote>
  <w:endnote w:type="continuationSeparator" w:id="0">
    <w:p w14:paraId="712832B8" w14:textId="77777777" w:rsidR="00DD1426" w:rsidRDefault="00DD1426" w:rsidP="00C54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1CB52" w14:textId="77777777" w:rsidR="00DD1426" w:rsidRDefault="00DD1426" w:rsidP="00C5453D">
      <w:pPr>
        <w:spacing w:after="0" w:line="240" w:lineRule="auto"/>
      </w:pPr>
      <w:r>
        <w:separator/>
      </w:r>
    </w:p>
  </w:footnote>
  <w:footnote w:type="continuationSeparator" w:id="0">
    <w:p w14:paraId="6E3F6004" w14:textId="77777777" w:rsidR="00DD1426" w:rsidRDefault="00DD1426" w:rsidP="00C54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C2D1" w14:textId="77777777" w:rsidR="00104FB6" w:rsidRDefault="00104FB6">
    <w:pPr>
      <w:pStyle w:val="Cabealho"/>
    </w:pPr>
    <w:r w:rsidRPr="00D6699C">
      <w:rPr>
        <w:rFonts w:ascii="Verdana" w:hAnsi="Verdana"/>
        <w:noProof/>
        <w:lang w:eastAsia="pt-BR"/>
      </w:rPr>
      <w:drawing>
        <wp:inline distT="0" distB="0" distL="0" distR="0" wp14:anchorId="62D26451" wp14:editId="3C5F6FC3">
          <wp:extent cx="8982075" cy="895350"/>
          <wp:effectExtent l="0" t="0" r="9525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88606" cy="8960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D0F87B8" w14:textId="77777777" w:rsidR="00104FB6" w:rsidRDefault="00104FB6">
    <w:pPr>
      <w:pStyle w:val="Cabealho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                                       SGAN </w:t>
    </w:r>
    <w:r w:rsidRPr="0006526E">
      <w:rPr>
        <w:rFonts w:ascii="Arial" w:hAnsi="Arial" w:cs="Arial"/>
        <w:sz w:val="18"/>
        <w:szCs w:val="18"/>
      </w:rPr>
      <w:t>910</w:t>
    </w:r>
    <w:r>
      <w:rPr>
        <w:rFonts w:ascii="Arial" w:hAnsi="Arial" w:cs="Arial"/>
        <w:sz w:val="18"/>
        <w:szCs w:val="18"/>
      </w:rPr>
      <w:t xml:space="preserve"> </w:t>
    </w:r>
    <w:r w:rsidRPr="0006526E">
      <w:rPr>
        <w:rFonts w:ascii="Arial" w:hAnsi="Arial" w:cs="Arial"/>
        <w:sz w:val="18"/>
        <w:szCs w:val="18"/>
      </w:rPr>
      <w:t>Conj. F</w:t>
    </w:r>
    <w:r>
      <w:rPr>
        <w:rFonts w:ascii="Arial" w:hAnsi="Arial" w:cs="Arial"/>
        <w:sz w:val="18"/>
        <w:szCs w:val="18"/>
      </w:rPr>
      <w:t>/</w:t>
    </w:r>
    <w:proofErr w:type="gramStart"/>
    <w:r>
      <w:rPr>
        <w:rFonts w:ascii="Arial" w:hAnsi="Arial" w:cs="Arial"/>
        <w:sz w:val="18"/>
        <w:szCs w:val="18"/>
      </w:rPr>
      <w:t>G</w:t>
    </w:r>
    <w:r w:rsidRPr="0006526E">
      <w:rPr>
        <w:rFonts w:ascii="Arial" w:hAnsi="Arial" w:cs="Arial"/>
        <w:sz w:val="18"/>
        <w:szCs w:val="18"/>
      </w:rPr>
      <w:t>,  Asa</w:t>
    </w:r>
    <w:proofErr w:type="gramEnd"/>
    <w:r w:rsidRPr="0006526E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 xml:space="preserve">Norte -    </w:t>
    </w:r>
    <w:r w:rsidRPr="0006526E">
      <w:rPr>
        <w:rFonts w:ascii="Arial" w:hAnsi="Arial" w:cs="Arial"/>
        <w:sz w:val="18"/>
        <w:szCs w:val="18"/>
      </w:rPr>
      <w:t>CEP:70790-100</w:t>
    </w:r>
    <w:r>
      <w:rPr>
        <w:rFonts w:ascii="Arial" w:hAnsi="Arial" w:cs="Arial"/>
        <w:sz w:val="18"/>
        <w:szCs w:val="18"/>
      </w:rPr>
      <w:t xml:space="preserve"> - </w:t>
    </w:r>
    <w:proofErr w:type="spellStart"/>
    <w:r>
      <w:rPr>
        <w:rFonts w:ascii="Arial" w:hAnsi="Arial" w:cs="Arial"/>
        <w:sz w:val="18"/>
        <w:szCs w:val="18"/>
      </w:rPr>
      <w:t>Tel</w:t>
    </w:r>
    <w:proofErr w:type="spellEnd"/>
    <w:r>
      <w:rPr>
        <w:rFonts w:ascii="Arial" w:hAnsi="Arial" w:cs="Arial"/>
        <w:sz w:val="18"/>
        <w:szCs w:val="18"/>
      </w:rPr>
      <w:t>: 61 – 353</w:t>
    </w:r>
    <w:r w:rsidRPr="0006526E">
      <w:rPr>
        <w:rFonts w:ascii="Arial" w:hAnsi="Arial" w:cs="Arial"/>
        <w:sz w:val="18"/>
        <w:szCs w:val="18"/>
      </w:rPr>
      <w:t>3</w:t>
    </w:r>
    <w:r>
      <w:rPr>
        <w:rFonts w:ascii="Arial" w:hAnsi="Arial" w:cs="Arial"/>
        <w:sz w:val="18"/>
        <w:szCs w:val="18"/>
      </w:rPr>
      <w:t>-</w:t>
    </w:r>
    <w:r w:rsidRPr="0006526E">
      <w:rPr>
        <w:rFonts w:ascii="Arial" w:hAnsi="Arial" w:cs="Arial"/>
        <w:sz w:val="18"/>
        <w:szCs w:val="18"/>
      </w:rPr>
      <w:t>3800 R. 2</w:t>
    </w:r>
    <w:r>
      <w:rPr>
        <w:rFonts w:ascii="Arial" w:hAnsi="Arial" w:cs="Arial"/>
        <w:sz w:val="18"/>
        <w:szCs w:val="18"/>
      </w:rPr>
      <w:t>12</w:t>
    </w:r>
  </w:p>
  <w:p w14:paraId="17D675BD" w14:textId="77777777" w:rsidR="00F41BD4" w:rsidRDefault="00F41BD4">
    <w:pPr>
      <w:pStyle w:val="Cabealho"/>
      <w:rPr>
        <w:rFonts w:ascii="Arial" w:hAnsi="Arial" w:cs="Arial"/>
        <w:sz w:val="18"/>
        <w:szCs w:val="18"/>
      </w:rPr>
    </w:pPr>
  </w:p>
  <w:p w14:paraId="196F899C" w14:textId="77777777" w:rsidR="00F41BD4" w:rsidRDefault="00F41BD4" w:rsidP="00F41BD4">
    <w:pPr>
      <w:jc w:val="center"/>
      <w:rPr>
        <w:b/>
      </w:rPr>
    </w:pPr>
    <w:r w:rsidRPr="00104FB6">
      <w:rPr>
        <w:b/>
      </w:rPr>
      <w:t>PARCERIA CASA DO CEARÁ COM</w:t>
    </w:r>
    <w:r>
      <w:rPr>
        <w:b/>
      </w:rPr>
      <w:t xml:space="preserve"> </w:t>
    </w:r>
    <w:proofErr w:type="gramStart"/>
    <w:r>
      <w:rPr>
        <w:b/>
      </w:rPr>
      <w:t xml:space="preserve">A </w:t>
    </w:r>
    <w:r w:rsidRPr="00104FB6">
      <w:rPr>
        <w:b/>
      </w:rPr>
      <w:t xml:space="preserve"> SECRETARIA</w:t>
    </w:r>
    <w:proofErr w:type="gramEnd"/>
    <w:r w:rsidRPr="00104FB6">
      <w:rPr>
        <w:b/>
      </w:rPr>
      <w:t xml:space="preserve"> DE DESNVOLVIMENTO SOCIAL DO DF</w:t>
    </w:r>
  </w:p>
  <w:p w14:paraId="66FEF71E" w14:textId="77777777" w:rsidR="00F41BD4" w:rsidRPr="00104FB6" w:rsidRDefault="00F41BD4" w:rsidP="00F41BD4">
    <w:pPr>
      <w:jc w:val="center"/>
      <w:rPr>
        <w:b/>
      </w:rPr>
    </w:pPr>
  </w:p>
  <w:p w14:paraId="5E5B24BF" w14:textId="77777777" w:rsidR="00F41BD4" w:rsidRDefault="00F41BD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C04C6"/>
    <w:multiLevelType w:val="hybridMultilevel"/>
    <w:tmpl w:val="75E08A98"/>
    <w:lvl w:ilvl="0" w:tplc="36AA60F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8236C"/>
    <w:multiLevelType w:val="hybridMultilevel"/>
    <w:tmpl w:val="3BAC8654"/>
    <w:lvl w:ilvl="0" w:tplc="9EFEF8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F5381"/>
    <w:multiLevelType w:val="hybridMultilevel"/>
    <w:tmpl w:val="DF22C814"/>
    <w:lvl w:ilvl="0" w:tplc="FAF06F22">
      <w:start w:val="10"/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734396795">
    <w:abstractNumId w:val="2"/>
  </w:num>
  <w:num w:numId="2" w16cid:durableId="1264220265">
    <w:abstractNumId w:val="0"/>
  </w:num>
  <w:num w:numId="3" w16cid:durableId="156266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85E"/>
    <w:rsid w:val="000979D8"/>
    <w:rsid w:val="000C5E4E"/>
    <w:rsid w:val="000E2D15"/>
    <w:rsid w:val="00104FB6"/>
    <w:rsid w:val="00137755"/>
    <w:rsid w:val="00185892"/>
    <w:rsid w:val="00266C45"/>
    <w:rsid w:val="0028476D"/>
    <w:rsid w:val="00291426"/>
    <w:rsid w:val="00371CB9"/>
    <w:rsid w:val="00487DC1"/>
    <w:rsid w:val="004B4F2D"/>
    <w:rsid w:val="00524BA5"/>
    <w:rsid w:val="006F0A7F"/>
    <w:rsid w:val="007A6D6B"/>
    <w:rsid w:val="00971778"/>
    <w:rsid w:val="00A068FC"/>
    <w:rsid w:val="00AF434E"/>
    <w:rsid w:val="00BA1894"/>
    <w:rsid w:val="00C06BE8"/>
    <w:rsid w:val="00C47A39"/>
    <w:rsid w:val="00C5453D"/>
    <w:rsid w:val="00C6045E"/>
    <w:rsid w:val="00C75484"/>
    <w:rsid w:val="00C9442B"/>
    <w:rsid w:val="00D4433B"/>
    <w:rsid w:val="00DD1426"/>
    <w:rsid w:val="00DE7A2D"/>
    <w:rsid w:val="00E9785E"/>
    <w:rsid w:val="00EB2E46"/>
    <w:rsid w:val="00F400EB"/>
    <w:rsid w:val="00F41BD4"/>
    <w:rsid w:val="00FB05E2"/>
    <w:rsid w:val="00FC6FF6"/>
    <w:rsid w:val="00FE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8E8C3"/>
  <w15:chartTrackingRefBased/>
  <w15:docId w15:val="{EBF557CB-CD5C-45A6-AF07-B70894C7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978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785E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E978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545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453D"/>
  </w:style>
  <w:style w:type="paragraph" w:styleId="Rodap">
    <w:name w:val="footer"/>
    <w:basedOn w:val="Normal"/>
    <w:link w:val="RodapChar"/>
    <w:uiPriority w:val="99"/>
    <w:unhideWhenUsed/>
    <w:rsid w:val="00C545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453D"/>
  </w:style>
  <w:style w:type="table" w:customStyle="1" w:styleId="TableNormal">
    <w:name w:val="Table Normal"/>
    <w:uiPriority w:val="2"/>
    <w:qFormat/>
    <w:rsid w:val="00C06BE8"/>
    <w:pPr>
      <w:spacing w:after="0" w:line="240" w:lineRule="auto"/>
    </w:pPr>
    <w:rPr>
      <w:rFonts w:ascii="Cambria" w:eastAsia="Cambria" w:hAnsi="Cambria" w:cs="Cambria"/>
      <w:sz w:val="24"/>
      <w:szCs w:val="24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06BE8"/>
    <w:pPr>
      <w:widowControl w:val="0"/>
      <w:spacing w:after="0" w:line="240" w:lineRule="auto"/>
    </w:pPr>
    <w:rPr>
      <w:rFonts w:ascii="Calibri" w:eastAsia="Calibri" w:hAnsi="Calibri" w:cs="Calibri"/>
      <w:lang w:val="en-US" w:eastAsia="zh-CN"/>
    </w:rPr>
  </w:style>
  <w:style w:type="paragraph" w:styleId="PargrafodaLista">
    <w:name w:val="List Paragraph"/>
    <w:basedOn w:val="Normal"/>
    <w:uiPriority w:val="34"/>
    <w:qFormat/>
    <w:rsid w:val="00284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657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Antonia</cp:lastModifiedBy>
  <cp:revision>5</cp:revision>
  <cp:lastPrinted>2021-05-12T19:33:00Z</cp:lastPrinted>
  <dcterms:created xsi:type="dcterms:W3CDTF">2025-11-11T14:20:00Z</dcterms:created>
  <dcterms:modified xsi:type="dcterms:W3CDTF">2026-03-27T20:20:00Z</dcterms:modified>
</cp:coreProperties>
</file>